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0" w:type="dxa"/>
        <w:tblInd w:w="107" w:type="dxa"/>
        <w:tblLayout w:type="fixed"/>
        <w:tblCellMar>
          <w:left w:w="107" w:type="dxa"/>
          <w:right w:w="107" w:type="dxa"/>
        </w:tblCellMar>
        <w:tblLook w:val="04A0"/>
      </w:tblPr>
      <w:tblGrid>
        <w:gridCol w:w="4760"/>
        <w:gridCol w:w="567"/>
        <w:gridCol w:w="4333"/>
      </w:tblGrid>
      <w:tr w:rsidR="00D25DF9" w:rsidRPr="00A02D04" w:rsidTr="00DF2863">
        <w:trPr>
          <w:trHeight w:val="900"/>
        </w:trPr>
        <w:tc>
          <w:tcPr>
            <w:tcW w:w="4760" w:type="dxa"/>
          </w:tcPr>
          <w:p w:rsidR="00D25DF9" w:rsidRPr="00A02D04" w:rsidRDefault="00D25DF9" w:rsidP="00D25DF9">
            <w:pPr>
              <w:spacing w:after="0" w:line="240" w:lineRule="auto"/>
              <w:ind w:left="35"/>
              <w:jc w:val="center"/>
              <w:rPr>
                <w:rFonts w:ascii="Times New Roman" w:eastAsia="Times New Roman" w:hAnsi="Times New Roman"/>
                <w:b/>
                <w:sz w:val="16"/>
                <w:szCs w:val="16"/>
                <w:lang w:eastAsia="ru-RU"/>
              </w:rPr>
            </w:pPr>
            <w:r w:rsidRPr="00A02D04">
              <w:rPr>
                <w:rFonts w:ascii="Times New Roman" w:eastAsia="Times New Roman" w:hAnsi="Times New Roman"/>
                <w:noProof/>
                <w:sz w:val="28"/>
                <w:szCs w:val="20"/>
                <w:lang w:eastAsia="ru-RU"/>
              </w:rPr>
              <w:drawing>
                <wp:inline distT="0" distB="0" distL="0" distR="0">
                  <wp:extent cx="590550" cy="685800"/>
                  <wp:effectExtent l="0" t="0" r="0" b="0"/>
                  <wp:docPr id="2" name="Рисунок 1"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ArhObl(ч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D25DF9" w:rsidRPr="00A02D04" w:rsidRDefault="00D25DF9" w:rsidP="00D25DF9">
            <w:pPr>
              <w:spacing w:after="0" w:line="240" w:lineRule="auto"/>
              <w:ind w:left="35"/>
              <w:jc w:val="center"/>
              <w:rPr>
                <w:rFonts w:ascii="Times New Roman" w:eastAsia="Times New Roman" w:hAnsi="Times New Roman"/>
                <w:sz w:val="16"/>
                <w:szCs w:val="16"/>
                <w:lang w:eastAsia="ru-RU"/>
              </w:rPr>
            </w:pPr>
          </w:p>
          <w:p w:rsidR="00D25DF9" w:rsidRPr="00D25DF9" w:rsidRDefault="00D25DF9" w:rsidP="00D25DF9">
            <w:pPr>
              <w:spacing w:after="0" w:line="240" w:lineRule="auto"/>
              <w:ind w:left="35"/>
              <w:jc w:val="center"/>
              <w:rPr>
                <w:rFonts w:ascii="Times New Roman" w:eastAsia="Times New Roman" w:hAnsi="Times New Roman"/>
                <w:sz w:val="18"/>
                <w:szCs w:val="18"/>
                <w:lang w:eastAsia="ru-RU"/>
              </w:rPr>
            </w:pPr>
            <w:r w:rsidRPr="00A02D04">
              <w:rPr>
                <w:rFonts w:ascii="Times New Roman" w:eastAsia="Times New Roman" w:hAnsi="Times New Roman"/>
                <w:sz w:val="18"/>
                <w:szCs w:val="18"/>
                <w:lang w:eastAsia="ru-RU"/>
              </w:rPr>
              <w:t>МИНИСТЕРСТВО ОБРАЗОВАНИЯ И НАУКИ АРХАНГЕЛЬСКОЙ ОБЛАСТИ</w:t>
            </w:r>
          </w:p>
          <w:p w:rsidR="00D25DF9" w:rsidRPr="00D25DF9" w:rsidRDefault="00D25DF9" w:rsidP="00D25DF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Государственное </w:t>
            </w:r>
            <w:r w:rsidRPr="00A02D04">
              <w:rPr>
                <w:rFonts w:ascii="Times New Roman" w:eastAsia="Times New Roman" w:hAnsi="Times New Roman"/>
                <w:b/>
                <w:sz w:val="24"/>
                <w:szCs w:val="24"/>
                <w:lang w:eastAsia="ru-RU"/>
              </w:rPr>
              <w:t>бюджетное общеобразовательное учреждение Архангельской области «Специальная (коррекционная) общеобразовательная школа № 5»</w:t>
            </w:r>
          </w:p>
        </w:tc>
        <w:tc>
          <w:tcPr>
            <w:tcW w:w="567" w:type="dxa"/>
            <w:vMerge w:val="restart"/>
          </w:tcPr>
          <w:p w:rsidR="00D25DF9" w:rsidRPr="00A02D04" w:rsidRDefault="00D25DF9" w:rsidP="00D25DF9">
            <w:pPr>
              <w:spacing w:after="0" w:line="240" w:lineRule="auto"/>
              <w:ind w:left="-107" w:hanging="35"/>
              <w:jc w:val="center"/>
              <w:rPr>
                <w:rFonts w:ascii="Times New Roman" w:eastAsia="Times New Roman" w:hAnsi="Times New Roman"/>
                <w:sz w:val="24"/>
                <w:szCs w:val="24"/>
                <w:lang w:eastAsia="ru-RU"/>
              </w:rPr>
            </w:pPr>
          </w:p>
        </w:tc>
        <w:tc>
          <w:tcPr>
            <w:tcW w:w="4333" w:type="dxa"/>
            <w:vMerge w:val="restart"/>
          </w:tcPr>
          <w:p w:rsidR="00D25DF9" w:rsidRPr="00A02D04" w:rsidRDefault="00D25DF9" w:rsidP="00D25DF9">
            <w:pPr>
              <w:spacing w:after="0" w:line="240" w:lineRule="auto"/>
              <w:ind w:left="-107" w:hanging="35"/>
              <w:jc w:val="center"/>
              <w:rPr>
                <w:rFonts w:ascii="Times New Roman" w:eastAsia="Times New Roman" w:hAnsi="Times New Roman"/>
                <w:sz w:val="28"/>
                <w:szCs w:val="28"/>
                <w:lang w:eastAsia="ru-RU"/>
              </w:rPr>
            </w:pPr>
          </w:p>
          <w:p w:rsidR="00D25DF9" w:rsidRPr="00A02D04" w:rsidRDefault="00D25DF9" w:rsidP="00D25DF9">
            <w:pPr>
              <w:spacing w:after="0" w:line="240" w:lineRule="auto"/>
              <w:ind w:left="-107" w:hanging="35"/>
              <w:jc w:val="center"/>
              <w:rPr>
                <w:rFonts w:ascii="Times New Roman" w:eastAsia="Times New Roman" w:hAnsi="Times New Roman"/>
                <w:sz w:val="28"/>
                <w:szCs w:val="28"/>
                <w:lang w:eastAsia="ru-RU"/>
              </w:rPr>
            </w:pPr>
          </w:p>
          <w:p w:rsidR="00D25DF9" w:rsidRPr="00A02D04" w:rsidRDefault="00D25DF9" w:rsidP="00D25DF9">
            <w:pPr>
              <w:spacing w:after="0" w:line="240" w:lineRule="auto"/>
              <w:ind w:left="-107" w:hanging="35"/>
              <w:jc w:val="center"/>
              <w:rPr>
                <w:rFonts w:ascii="Times New Roman" w:eastAsia="Times New Roman" w:hAnsi="Times New Roman"/>
                <w:sz w:val="28"/>
                <w:szCs w:val="28"/>
                <w:lang w:eastAsia="ru-RU"/>
              </w:rPr>
            </w:pPr>
          </w:p>
          <w:p w:rsidR="00D25DF9" w:rsidRPr="00A02D04" w:rsidRDefault="00D25DF9" w:rsidP="00D25DF9">
            <w:pPr>
              <w:spacing w:after="0" w:line="240" w:lineRule="auto"/>
              <w:ind w:left="-107" w:hanging="35"/>
              <w:jc w:val="center"/>
              <w:rPr>
                <w:rFonts w:ascii="Times New Roman" w:eastAsia="Times New Roman" w:hAnsi="Times New Roman"/>
                <w:sz w:val="28"/>
                <w:szCs w:val="28"/>
                <w:lang w:eastAsia="ru-RU"/>
              </w:rPr>
            </w:pPr>
          </w:p>
        </w:tc>
      </w:tr>
      <w:tr w:rsidR="00D25DF9" w:rsidRPr="00A02D04" w:rsidTr="00DF2863">
        <w:trPr>
          <w:trHeight w:val="155"/>
        </w:trPr>
        <w:tc>
          <w:tcPr>
            <w:tcW w:w="4760" w:type="dxa"/>
          </w:tcPr>
          <w:p w:rsidR="00D25DF9" w:rsidRPr="00412033" w:rsidRDefault="00D25DF9" w:rsidP="00D25DF9">
            <w:pPr>
              <w:tabs>
                <w:tab w:val="left" w:pos="708"/>
                <w:tab w:val="left" w:pos="1416"/>
                <w:tab w:val="left" w:pos="2124"/>
                <w:tab w:val="left" w:pos="2832"/>
                <w:tab w:val="left" w:pos="3540"/>
                <w:tab w:val="left" w:pos="4004"/>
                <w:tab w:val="left" w:pos="4571"/>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5"/>
              <w:jc w:val="center"/>
              <w:rPr>
                <w:rFonts w:ascii="Times New Roman" w:eastAsia="Times New Roman" w:hAnsi="Times New Roman"/>
                <w:sz w:val="24"/>
                <w:szCs w:val="24"/>
                <w:lang w:eastAsia="ru-RU"/>
              </w:rPr>
            </w:pPr>
            <w:r w:rsidRPr="00412033">
              <w:rPr>
                <w:rFonts w:ascii="Times New Roman" w:eastAsia="Times New Roman" w:hAnsi="Times New Roman"/>
                <w:sz w:val="24"/>
                <w:szCs w:val="24"/>
                <w:lang w:eastAsia="ru-RU"/>
              </w:rPr>
              <w:t>ул. 3-й Пятилетки, д. 13, г. Новодвинск</w:t>
            </w:r>
            <w:r>
              <w:rPr>
                <w:rFonts w:ascii="Times New Roman" w:eastAsia="Times New Roman" w:hAnsi="Times New Roman"/>
                <w:sz w:val="24"/>
                <w:szCs w:val="24"/>
                <w:lang w:eastAsia="ru-RU"/>
              </w:rPr>
              <w:t>,</w:t>
            </w:r>
            <w:r w:rsidRPr="00412033">
              <w:rPr>
                <w:rFonts w:ascii="Times New Roman" w:eastAsia="Times New Roman" w:hAnsi="Times New Roman"/>
                <w:sz w:val="24"/>
                <w:szCs w:val="24"/>
                <w:lang w:eastAsia="ru-RU"/>
              </w:rPr>
              <w:t xml:space="preserve"> Архангельская обл., 164900.</w:t>
            </w:r>
          </w:p>
          <w:p w:rsidR="00D25DF9" w:rsidRPr="00412033" w:rsidRDefault="00D25DF9" w:rsidP="00D25DF9">
            <w:pPr>
              <w:tabs>
                <w:tab w:val="left" w:pos="708"/>
                <w:tab w:val="left" w:pos="1416"/>
                <w:tab w:val="left" w:pos="2124"/>
                <w:tab w:val="left" w:pos="2832"/>
                <w:tab w:val="left" w:pos="3540"/>
                <w:tab w:val="left" w:pos="4004"/>
                <w:tab w:val="left" w:pos="4571"/>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5"/>
              <w:jc w:val="center"/>
              <w:rPr>
                <w:rFonts w:ascii="Times New Roman" w:eastAsia="Times New Roman" w:hAnsi="Times New Roman"/>
                <w:sz w:val="24"/>
                <w:szCs w:val="24"/>
                <w:lang w:eastAsia="ru-RU"/>
              </w:rPr>
            </w:pPr>
            <w:r w:rsidRPr="00412033">
              <w:rPr>
                <w:rFonts w:ascii="Times New Roman" w:eastAsia="Times New Roman" w:hAnsi="Times New Roman"/>
                <w:sz w:val="24"/>
                <w:szCs w:val="24"/>
                <w:lang w:eastAsia="ru-RU"/>
              </w:rPr>
              <w:t>Тел./Факс 8(81852) 4-81-40, 4-36-28.</w:t>
            </w:r>
          </w:p>
          <w:p w:rsidR="00D25DF9" w:rsidRPr="00D25DF9" w:rsidRDefault="00D25DF9" w:rsidP="00D25DF9">
            <w:pPr>
              <w:tabs>
                <w:tab w:val="left" w:pos="708"/>
                <w:tab w:val="left" w:pos="1416"/>
                <w:tab w:val="left" w:pos="2124"/>
                <w:tab w:val="left" w:pos="2832"/>
                <w:tab w:val="left" w:pos="3540"/>
                <w:tab w:val="left" w:pos="4004"/>
                <w:tab w:val="left" w:pos="4571"/>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sz w:val="24"/>
                <w:szCs w:val="24"/>
                <w:lang w:eastAsia="ru-RU"/>
              </w:rPr>
            </w:pPr>
            <w:r w:rsidRPr="00412033">
              <w:rPr>
                <w:rFonts w:ascii="Times New Roman" w:eastAsia="Times New Roman" w:hAnsi="Times New Roman"/>
                <w:sz w:val="24"/>
                <w:szCs w:val="24"/>
                <w:lang w:val="en-US" w:eastAsia="ru-RU"/>
              </w:rPr>
              <w:t>E</w:t>
            </w:r>
            <w:r w:rsidRPr="00412033">
              <w:rPr>
                <w:rFonts w:ascii="Times New Roman" w:eastAsia="Times New Roman" w:hAnsi="Times New Roman"/>
                <w:sz w:val="24"/>
                <w:szCs w:val="24"/>
                <w:lang w:eastAsia="ru-RU"/>
              </w:rPr>
              <w:t>-</w:t>
            </w:r>
            <w:r w:rsidRPr="00412033">
              <w:rPr>
                <w:rFonts w:ascii="Times New Roman" w:eastAsia="Times New Roman" w:hAnsi="Times New Roman"/>
                <w:sz w:val="24"/>
                <w:szCs w:val="24"/>
                <w:lang w:val="en-US" w:eastAsia="ru-RU"/>
              </w:rPr>
              <w:t>mail</w:t>
            </w:r>
            <w:r w:rsidRPr="00412033">
              <w:rPr>
                <w:rFonts w:ascii="Times New Roman" w:eastAsia="Times New Roman" w:hAnsi="Times New Roman"/>
                <w:sz w:val="24"/>
                <w:szCs w:val="24"/>
                <w:lang w:eastAsia="ru-RU"/>
              </w:rPr>
              <w:t xml:space="preserve">: </w:t>
            </w:r>
            <w:proofErr w:type="spellStart"/>
            <w:r w:rsidRPr="00412033">
              <w:rPr>
                <w:rFonts w:ascii="Times New Roman" w:eastAsia="Times New Roman" w:hAnsi="Times New Roman"/>
                <w:sz w:val="24"/>
                <w:szCs w:val="24"/>
                <w:lang w:val="en-US" w:eastAsia="ru-RU"/>
              </w:rPr>
              <w:t>sch</w:t>
            </w:r>
            <w:proofErr w:type="spellEnd"/>
            <w:r w:rsidRPr="00412033">
              <w:rPr>
                <w:rFonts w:ascii="Times New Roman" w:eastAsia="Times New Roman" w:hAnsi="Times New Roman"/>
                <w:sz w:val="24"/>
                <w:szCs w:val="24"/>
                <w:lang w:eastAsia="ru-RU"/>
              </w:rPr>
              <w:t>о</w:t>
            </w:r>
            <w:proofErr w:type="spellStart"/>
            <w:r w:rsidRPr="00412033">
              <w:rPr>
                <w:rFonts w:ascii="Times New Roman" w:eastAsia="Times New Roman" w:hAnsi="Times New Roman"/>
                <w:sz w:val="24"/>
                <w:szCs w:val="24"/>
                <w:lang w:val="en-US" w:eastAsia="ru-RU"/>
              </w:rPr>
              <w:t>ola</w:t>
            </w:r>
            <w:proofErr w:type="spellEnd"/>
            <w:r w:rsidRPr="00412033">
              <w:rPr>
                <w:rFonts w:ascii="Times New Roman" w:eastAsia="Times New Roman" w:hAnsi="Times New Roman"/>
                <w:sz w:val="24"/>
                <w:szCs w:val="24"/>
                <w:lang w:eastAsia="ru-RU"/>
              </w:rPr>
              <w:t>5@</w:t>
            </w:r>
            <w:proofErr w:type="spellStart"/>
            <w:r w:rsidRPr="00412033">
              <w:rPr>
                <w:rFonts w:ascii="Times New Roman" w:eastAsia="Times New Roman" w:hAnsi="Times New Roman"/>
                <w:sz w:val="24"/>
                <w:szCs w:val="24"/>
                <w:lang w:val="en-US" w:eastAsia="ru-RU"/>
              </w:rPr>
              <w:t>yandex</w:t>
            </w:r>
            <w:proofErr w:type="spellEnd"/>
            <w:r w:rsidRPr="00412033">
              <w:rPr>
                <w:rFonts w:ascii="Times New Roman" w:eastAsia="Times New Roman" w:hAnsi="Times New Roman"/>
                <w:sz w:val="24"/>
                <w:szCs w:val="24"/>
                <w:lang w:eastAsia="ru-RU"/>
              </w:rPr>
              <w:t>.</w:t>
            </w:r>
            <w:proofErr w:type="spellStart"/>
            <w:r w:rsidRPr="00412033">
              <w:rPr>
                <w:rFonts w:ascii="Times New Roman" w:eastAsia="Times New Roman" w:hAnsi="Times New Roman"/>
                <w:sz w:val="24"/>
                <w:szCs w:val="24"/>
                <w:lang w:val="en-US" w:eastAsia="ru-RU"/>
              </w:rPr>
              <w:t>ru</w:t>
            </w:r>
            <w:proofErr w:type="spellEnd"/>
          </w:p>
        </w:tc>
        <w:tc>
          <w:tcPr>
            <w:tcW w:w="567" w:type="dxa"/>
            <w:vMerge/>
            <w:vAlign w:val="center"/>
            <w:hideMark/>
          </w:tcPr>
          <w:p w:rsidR="00D25DF9" w:rsidRPr="00A02D04" w:rsidRDefault="00D25DF9" w:rsidP="00D25DF9">
            <w:pPr>
              <w:spacing w:after="0" w:line="240" w:lineRule="auto"/>
              <w:rPr>
                <w:rFonts w:ascii="Times New Roman" w:eastAsia="Times New Roman" w:hAnsi="Times New Roman"/>
                <w:sz w:val="24"/>
                <w:szCs w:val="24"/>
                <w:lang w:eastAsia="ru-RU"/>
              </w:rPr>
            </w:pPr>
          </w:p>
        </w:tc>
        <w:tc>
          <w:tcPr>
            <w:tcW w:w="4333" w:type="dxa"/>
            <w:vMerge/>
            <w:vAlign w:val="center"/>
            <w:hideMark/>
          </w:tcPr>
          <w:p w:rsidR="00D25DF9" w:rsidRPr="00A02D04" w:rsidRDefault="00D25DF9" w:rsidP="00D25DF9">
            <w:pPr>
              <w:spacing w:after="0" w:line="240" w:lineRule="auto"/>
              <w:rPr>
                <w:rFonts w:ascii="Times New Roman" w:eastAsia="Times New Roman" w:hAnsi="Times New Roman"/>
                <w:sz w:val="28"/>
                <w:szCs w:val="28"/>
                <w:lang w:eastAsia="ru-RU"/>
              </w:rPr>
            </w:pPr>
          </w:p>
        </w:tc>
      </w:tr>
      <w:tr w:rsidR="00D25DF9" w:rsidRPr="00A02D04" w:rsidTr="00DF2863">
        <w:trPr>
          <w:trHeight w:val="80"/>
        </w:trPr>
        <w:tc>
          <w:tcPr>
            <w:tcW w:w="4760" w:type="dxa"/>
            <w:hideMark/>
          </w:tcPr>
          <w:p w:rsidR="00D25DF9" w:rsidRPr="00A02D04" w:rsidRDefault="00D25DF9" w:rsidP="00D25DF9">
            <w:pPr>
              <w:spacing w:after="0" w:line="240" w:lineRule="auto"/>
              <w:ind w:left="35"/>
              <w:jc w:val="center"/>
              <w:rPr>
                <w:rFonts w:ascii="Times New Roman" w:eastAsia="Times New Roman" w:hAnsi="Times New Roman"/>
                <w:sz w:val="24"/>
                <w:szCs w:val="20"/>
                <w:lang w:eastAsia="ru-RU"/>
              </w:rPr>
            </w:pPr>
            <w:r w:rsidRPr="00A02D04">
              <w:rPr>
                <w:rFonts w:ascii="Times New Roman" w:eastAsia="Times New Roman" w:hAnsi="Times New Roman"/>
                <w:sz w:val="24"/>
                <w:szCs w:val="20"/>
                <w:lang w:eastAsia="ru-RU"/>
              </w:rPr>
              <w:t>_______________  № _______________</w:t>
            </w:r>
          </w:p>
        </w:tc>
        <w:tc>
          <w:tcPr>
            <w:tcW w:w="567" w:type="dxa"/>
            <w:vMerge/>
            <w:vAlign w:val="center"/>
            <w:hideMark/>
          </w:tcPr>
          <w:p w:rsidR="00D25DF9" w:rsidRPr="00A02D04" w:rsidRDefault="00D25DF9" w:rsidP="00D25DF9">
            <w:pPr>
              <w:spacing w:after="0" w:line="240" w:lineRule="auto"/>
              <w:rPr>
                <w:rFonts w:ascii="Times New Roman" w:eastAsia="Times New Roman" w:hAnsi="Times New Roman"/>
                <w:sz w:val="24"/>
                <w:szCs w:val="24"/>
                <w:lang w:eastAsia="ru-RU"/>
              </w:rPr>
            </w:pPr>
          </w:p>
        </w:tc>
        <w:tc>
          <w:tcPr>
            <w:tcW w:w="4333" w:type="dxa"/>
            <w:vMerge/>
            <w:vAlign w:val="center"/>
            <w:hideMark/>
          </w:tcPr>
          <w:p w:rsidR="00D25DF9" w:rsidRPr="00A02D04" w:rsidRDefault="00D25DF9" w:rsidP="00D25DF9">
            <w:pPr>
              <w:spacing w:after="0" w:line="240" w:lineRule="auto"/>
              <w:rPr>
                <w:rFonts w:ascii="Times New Roman" w:eastAsia="Times New Roman" w:hAnsi="Times New Roman"/>
                <w:sz w:val="28"/>
                <w:szCs w:val="28"/>
                <w:lang w:eastAsia="ru-RU"/>
              </w:rPr>
            </w:pPr>
          </w:p>
        </w:tc>
      </w:tr>
      <w:tr w:rsidR="00D25DF9" w:rsidRPr="00A02D04" w:rsidTr="00DF2863">
        <w:trPr>
          <w:trHeight w:val="80"/>
        </w:trPr>
        <w:tc>
          <w:tcPr>
            <w:tcW w:w="4760" w:type="dxa"/>
          </w:tcPr>
          <w:p w:rsidR="00D25DF9" w:rsidRPr="00A02D04" w:rsidRDefault="00D25DF9" w:rsidP="00D25DF9">
            <w:pPr>
              <w:spacing w:after="0" w:line="240" w:lineRule="auto"/>
              <w:ind w:left="35"/>
              <w:jc w:val="center"/>
              <w:rPr>
                <w:rFonts w:ascii="Times New Roman" w:eastAsia="Times New Roman" w:hAnsi="Times New Roman"/>
                <w:sz w:val="10"/>
                <w:szCs w:val="10"/>
                <w:lang w:eastAsia="ru-RU"/>
              </w:rPr>
            </w:pPr>
          </w:p>
          <w:p w:rsidR="00D25DF9" w:rsidRPr="00A02D04" w:rsidRDefault="00D25DF9" w:rsidP="00D25DF9">
            <w:pPr>
              <w:spacing w:after="0" w:line="240" w:lineRule="auto"/>
              <w:ind w:left="35"/>
              <w:jc w:val="center"/>
              <w:rPr>
                <w:rFonts w:ascii="Times New Roman" w:eastAsia="Times New Roman" w:hAnsi="Times New Roman"/>
                <w:sz w:val="24"/>
                <w:szCs w:val="20"/>
                <w:u w:val="single"/>
                <w:lang w:eastAsia="ru-RU"/>
              </w:rPr>
            </w:pPr>
            <w:r w:rsidRPr="00A02D04">
              <w:rPr>
                <w:rFonts w:ascii="Times New Roman" w:eastAsia="Times New Roman" w:hAnsi="Times New Roman"/>
                <w:sz w:val="24"/>
                <w:szCs w:val="20"/>
                <w:lang w:eastAsia="ru-RU"/>
              </w:rPr>
              <w:t>На № ___________ от_______________</w:t>
            </w:r>
          </w:p>
        </w:tc>
        <w:tc>
          <w:tcPr>
            <w:tcW w:w="567" w:type="dxa"/>
            <w:vMerge/>
            <w:vAlign w:val="center"/>
            <w:hideMark/>
          </w:tcPr>
          <w:p w:rsidR="00D25DF9" w:rsidRPr="00A02D04" w:rsidRDefault="00D25DF9" w:rsidP="00D25DF9">
            <w:pPr>
              <w:spacing w:after="0" w:line="240" w:lineRule="auto"/>
              <w:rPr>
                <w:rFonts w:ascii="Times New Roman" w:eastAsia="Times New Roman" w:hAnsi="Times New Roman"/>
                <w:sz w:val="24"/>
                <w:szCs w:val="24"/>
                <w:lang w:eastAsia="ru-RU"/>
              </w:rPr>
            </w:pPr>
          </w:p>
        </w:tc>
        <w:tc>
          <w:tcPr>
            <w:tcW w:w="4333" w:type="dxa"/>
            <w:vMerge/>
            <w:vAlign w:val="center"/>
            <w:hideMark/>
          </w:tcPr>
          <w:p w:rsidR="00D25DF9" w:rsidRPr="00A02D04" w:rsidRDefault="00D25DF9" w:rsidP="00D25DF9">
            <w:pPr>
              <w:spacing w:after="0" w:line="240" w:lineRule="auto"/>
              <w:rPr>
                <w:rFonts w:ascii="Times New Roman" w:eastAsia="Times New Roman" w:hAnsi="Times New Roman"/>
                <w:sz w:val="28"/>
                <w:szCs w:val="28"/>
                <w:lang w:eastAsia="ru-RU"/>
              </w:rPr>
            </w:pPr>
          </w:p>
        </w:tc>
      </w:tr>
    </w:tbl>
    <w:p w:rsidR="00D25DF9" w:rsidRDefault="00D25DF9" w:rsidP="00E25B24">
      <w:pPr>
        <w:spacing w:after="0" w:line="240" w:lineRule="auto"/>
        <w:ind w:firstLine="709"/>
        <w:jc w:val="center"/>
        <w:rPr>
          <w:rFonts w:ascii="Times New Roman" w:hAnsi="Times New Roman"/>
          <w:b/>
          <w:sz w:val="28"/>
          <w:szCs w:val="28"/>
        </w:rPr>
      </w:pPr>
    </w:p>
    <w:p w:rsidR="00D25DF9" w:rsidRDefault="00D25DF9" w:rsidP="00E25B24">
      <w:pPr>
        <w:spacing w:after="0" w:line="240" w:lineRule="auto"/>
        <w:ind w:firstLine="709"/>
        <w:jc w:val="center"/>
        <w:rPr>
          <w:rFonts w:ascii="Times New Roman" w:hAnsi="Times New Roman"/>
          <w:b/>
          <w:sz w:val="28"/>
          <w:szCs w:val="28"/>
        </w:rPr>
      </w:pPr>
    </w:p>
    <w:p w:rsidR="00E25B24" w:rsidRPr="000D07AF" w:rsidRDefault="00E25B24" w:rsidP="00E25B24">
      <w:pPr>
        <w:spacing w:after="0" w:line="240" w:lineRule="auto"/>
        <w:ind w:firstLine="709"/>
        <w:jc w:val="center"/>
        <w:rPr>
          <w:rFonts w:ascii="Times New Roman" w:hAnsi="Times New Roman"/>
          <w:b/>
          <w:sz w:val="28"/>
          <w:szCs w:val="28"/>
        </w:rPr>
      </w:pPr>
      <w:r w:rsidRPr="000D07AF">
        <w:rPr>
          <w:rFonts w:ascii="Times New Roman" w:hAnsi="Times New Roman"/>
          <w:b/>
          <w:sz w:val="28"/>
          <w:szCs w:val="28"/>
        </w:rPr>
        <w:t>ИНФОРМАЦИОННОЕ  ПИСЬМО</w:t>
      </w:r>
    </w:p>
    <w:p w:rsidR="00DE2D54" w:rsidRPr="001A5591" w:rsidRDefault="00DE2D54" w:rsidP="00E25B24">
      <w:pPr>
        <w:spacing w:after="0" w:line="240" w:lineRule="auto"/>
        <w:ind w:firstLine="709"/>
        <w:jc w:val="both"/>
        <w:rPr>
          <w:rFonts w:ascii="Times New Roman" w:hAnsi="Times New Roman"/>
          <w:b/>
          <w:sz w:val="28"/>
          <w:szCs w:val="28"/>
        </w:rPr>
      </w:pPr>
      <w:proofErr w:type="gramStart"/>
      <w:r w:rsidRPr="00735362">
        <w:rPr>
          <w:rFonts w:ascii="Times New Roman" w:hAnsi="Times New Roman"/>
          <w:sz w:val="28"/>
          <w:szCs w:val="28"/>
        </w:rPr>
        <w:t>ГБОУ АО «</w:t>
      </w:r>
      <w:r w:rsidRPr="001A5591">
        <w:rPr>
          <w:rFonts w:ascii="Times New Roman" w:hAnsi="Times New Roman"/>
          <w:sz w:val="28"/>
          <w:szCs w:val="28"/>
        </w:rPr>
        <w:t>СКОШ 5»</w:t>
      </w:r>
      <w:r w:rsidR="00E25B24" w:rsidRPr="001A5591">
        <w:rPr>
          <w:rFonts w:ascii="Times New Roman" w:hAnsi="Times New Roman"/>
          <w:sz w:val="28"/>
          <w:szCs w:val="28"/>
        </w:rPr>
        <w:t xml:space="preserve"> приглаша</w:t>
      </w:r>
      <w:r w:rsidRPr="001A5591">
        <w:rPr>
          <w:rFonts w:ascii="Times New Roman" w:hAnsi="Times New Roman"/>
          <w:sz w:val="28"/>
          <w:szCs w:val="28"/>
        </w:rPr>
        <w:t>е</w:t>
      </w:r>
      <w:r w:rsidR="00E25B24" w:rsidRPr="001A5591">
        <w:rPr>
          <w:rFonts w:ascii="Times New Roman" w:hAnsi="Times New Roman"/>
          <w:sz w:val="28"/>
          <w:szCs w:val="28"/>
        </w:rPr>
        <w:t xml:space="preserve">т педагогов, работающих с </w:t>
      </w:r>
      <w:r w:rsidR="00D25DF9" w:rsidRPr="001A5591">
        <w:rPr>
          <w:rFonts w:ascii="Times New Roman" w:hAnsi="Times New Roman"/>
          <w:sz w:val="28"/>
          <w:szCs w:val="28"/>
        </w:rPr>
        <w:t>обучающимися с интеллектуальными нарушениями</w:t>
      </w:r>
      <w:r w:rsidR="00E25B24" w:rsidRPr="001A5591">
        <w:rPr>
          <w:rFonts w:ascii="Times New Roman" w:hAnsi="Times New Roman"/>
          <w:sz w:val="28"/>
          <w:szCs w:val="28"/>
        </w:rPr>
        <w:t xml:space="preserve"> принять участие </w:t>
      </w:r>
      <w:r w:rsidRPr="001A5591">
        <w:rPr>
          <w:rFonts w:ascii="Times New Roman" w:hAnsi="Times New Roman"/>
          <w:sz w:val="28"/>
          <w:szCs w:val="28"/>
        </w:rPr>
        <w:t xml:space="preserve">в </w:t>
      </w:r>
      <w:r w:rsidRPr="001A5591">
        <w:rPr>
          <w:rFonts w:ascii="Times New Roman" w:hAnsi="Times New Roman"/>
          <w:b/>
          <w:sz w:val="28"/>
          <w:szCs w:val="28"/>
        </w:rPr>
        <w:t>заочной региональной</w:t>
      </w:r>
      <w:r w:rsidR="00945C17">
        <w:rPr>
          <w:rFonts w:ascii="Times New Roman" w:hAnsi="Times New Roman"/>
          <w:b/>
          <w:sz w:val="28"/>
          <w:szCs w:val="28"/>
        </w:rPr>
        <w:t xml:space="preserve"> </w:t>
      </w:r>
      <w:r w:rsidR="00735362" w:rsidRPr="001A5591">
        <w:rPr>
          <w:rFonts w:ascii="Times New Roman" w:hAnsi="Times New Roman"/>
          <w:b/>
          <w:sz w:val="28"/>
          <w:szCs w:val="28"/>
        </w:rPr>
        <w:t xml:space="preserve">интернет </w:t>
      </w:r>
      <w:r w:rsidR="00945C17">
        <w:rPr>
          <w:rFonts w:ascii="Times New Roman" w:hAnsi="Times New Roman"/>
          <w:b/>
          <w:sz w:val="28"/>
          <w:szCs w:val="28"/>
        </w:rPr>
        <w:t xml:space="preserve">- </w:t>
      </w:r>
      <w:r w:rsidR="00E25B24" w:rsidRPr="001A5591">
        <w:rPr>
          <w:rFonts w:ascii="Times New Roman" w:hAnsi="Times New Roman"/>
          <w:b/>
          <w:sz w:val="28"/>
          <w:szCs w:val="28"/>
        </w:rPr>
        <w:t>кон</w:t>
      </w:r>
      <w:r w:rsidRPr="001A5591">
        <w:rPr>
          <w:rFonts w:ascii="Times New Roman" w:hAnsi="Times New Roman"/>
          <w:b/>
          <w:sz w:val="28"/>
          <w:szCs w:val="28"/>
        </w:rPr>
        <w:t>ференции</w:t>
      </w:r>
      <w:r w:rsidR="00E25B24" w:rsidRPr="001A5591">
        <w:rPr>
          <w:rFonts w:ascii="Times New Roman" w:hAnsi="Times New Roman"/>
          <w:b/>
          <w:sz w:val="28"/>
          <w:szCs w:val="28"/>
        </w:rPr>
        <w:t xml:space="preserve"> «</w:t>
      </w:r>
      <w:r w:rsidR="00735362" w:rsidRPr="001A5591">
        <w:rPr>
          <w:rFonts w:ascii="Times New Roman" w:eastAsia="Times New Roman" w:hAnsi="Times New Roman"/>
          <w:b/>
          <w:i/>
          <w:iCs/>
          <w:sz w:val="28"/>
          <w:szCs w:val="28"/>
          <w:bdr w:val="none" w:sz="0" w:space="0" w:color="auto" w:frame="1"/>
          <w:lang w:eastAsia="ru-RU"/>
        </w:rPr>
        <w:t xml:space="preserve">Образование детей с </w:t>
      </w:r>
      <w:r w:rsidR="003D5CD9" w:rsidRPr="001A5591">
        <w:rPr>
          <w:rFonts w:ascii="Times New Roman" w:eastAsia="Times New Roman" w:hAnsi="Times New Roman"/>
          <w:b/>
          <w:i/>
          <w:iCs/>
          <w:sz w:val="28"/>
          <w:szCs w:val="28"/>
          <w:bdr w:val="none" w:sz="0" w:space="0" w:color="auto" w:frame="1"/>
          <w:lang w:eastAsia="ru-RU"/>
        </w:rPr>
        <w:t>ОВЗ</w:t>
      </w:r>
      <w:r w:rsidR="00735362" w:rsidRPr="001A5591">
        <w:rPr>
          <w:rFonts w:ascii="Times New Roman" w:eastAsia="Times New Roman" w:hAnsi="Times New Roman"/>
          <w:b/>
          <w:i/>
          <w:iCs/>
          <w:sz w:val="28"/>
          <w:szCs w:val="28"/>
          <w:bdr w:val="none" w:sz="0" w:space="0" w:color="auto" w:frame="1"/>
          <w:lang w:eastAsia="ru-RU"/>
        </w:rPr>
        <w:t>: возможности и  перспективы»</w:t>
      </w:r>
      <w:r w:rsidR="00E25B24" w:rsidRPr="001A5591">
        <w:rPr>
          <w:rFonts w:ascii="Times New Roman" w:hAnsi="Times New Roman"/>
          <w:b/>
          <w:sz w:val="28"/>
          <w:szCs w:val="28"/>
        </w:rPr>
        <w:t xml:space="preserve">. </w:t>
      </w:r>
      <w:proofErr w:type="gramEnd"/>
    </w:p>
    <w:p w:rsidR="00E25B24" w:rsidRPr="001A5591" w:rsidRDefault="00D25DF9" w:rsidP="00DE2D54">
      <w:pPr>
        <w:spacing w:after="0" w:line="240" w:lineRule="auto"/>
        <w:ind w:firstLine="709"/>
        <w:jc w:val="both"/>
        <w:rPr>
          <w:rFonts w:ascii="Times New Roman" w:hAnsi="Times New Roman"/>
          <w:b/>
          <w:sz w:val="28"/>
          <w:szCs w:val="28"/>
        </w:rPr>
      </w:pPr>
      <w:r w:rsidRPr="001A5591">
        <w:rPr>
          <w:rFonts w:ascii="Times New Roman" w:hAnsi="Times New Roman"/>
          <w:sz w:val="28"/>
          <w:szCs w:val="28"/>
        </w:rPr>
        <w:t>Интернет - к</w:t>
      </w:r>
      <w:r w:rsidR="00E25B24" w:rsidRPr="001A5591">
        <w:rPr>
          <w:rFonts w:ascii="Times New Roman" w:hAnsi="Times New Roman"/>
          <w:sz w:val="28"/>
          <w:szCs w:val="28"/>
        </w:rPr>
        <w:t>он</w:t>
      </w:r>
      <w:r w:rsidR="00DE2D54" w:rsidRPr="001A5591">
        <w:rPr>
          <w:rFonts w:ascii="Times New Roman" w:hAnsi="Times New Roman"/>
          <w:sz w:val="28"/>
          <w:szCs w:val="28"/>
        </w:rPr>
        <w:t>ференция</w:t>
      </w:r>
      <w:r w:rsidR="00E25B24" w:rsidRPr="001A5591">
        <w:rPr>
          <w:rFonts w:ascii="Times New Roman" w:hAnsi="Times New Roman"/>
          <w:sz w:val="28"/>
          <w:szCs w:val="28"/>
        </w:rPr>
        <w:t xml:space="preserve"> пройдет в </w:t>
      </w:r>
      <w:r w:rsidR="00E25B24" w:rsidRPr="001A5591">
        <w:rPr>
          <w:rFonts w:ascii="Times New Roman" w:hAnsi="Times New Roman"/>
          <w:b/>
          <w:sz w:val="28"/>
          <w:szCs w:val="28"/>
        </w:rPr>
        <w:t xml:space="preserve">период с </w:t>
      </w:r>
      <w:r w:rsidR="00DE2D54" w:rsidRPr="001A5591">
        <w:rPr>
          <w:rFonts w:ascii="Times New Roman" w:hAnsi="Times New Roman"/>
          <w:b/>
          <w:sz w:val="28"/>
          <w:szCs w:val="28"/>
        </w:rPr>
        <w:t>26</w:t>
      </w:r>
      <w:r w:rsidR="00E25B24" w:rsidRPr="001A5591">
        <w:rPr>
          <w:rFonts w:ascii="Times New Roman" w:hAnsi="Times New Roman"/>
          <w:b/>
          <w:sz w:val="28"/>
          <w:szCs w:val="28"/>
        </w:rPr>
        <w:t xml:space="preserve"> марта по 2</w:t>
      </w:r>
      <w:r w:rsidR="00DE2D54" w:rsidRPr="001A5591">
        <w:rPr>
          <w:rFonts w:ascii="Times New Roman" w:hAnsi="Times New Roman"/>
          <w:b/>
          <w:sz w:val="28"/>
          <w:szCs w:val="28"/>
        </w:rPr>
        <w:t>8</w:t>
      </w:r>
      <w:r w:rsidR="001A5591" w:rsidRPr="001A5591">
        <w:rPr>
          <w:rFonts w:ascii="Times New Roman" w:hAnsi="Times New Roman"/>
          <w:b/>
          <w:sz w:val="28"/>
          <w:szCs w:val="28"/>
        </w:rPr>
        <w:t xml:space="preserve"> </w:t>
      </w:r>
      <w:r w:rsidR="00DE2D54" w:rsidRPr="001A5591">
        <w:rPr>
          <w:rFonts w:ascii="Times New Roman" w:hAnsi="Times New Roman"/>
          <w:b/>
          <w:sz w:val="28"/>
          <w:szCs w:val="28"/>
        </w:rPr>
        <w:t>марта</w:t>
      </w:r>
      <w:r w:rsidR="00E25B24" w:rsidRPr="001A5591">
        <w:rPr>
          <w:rFonts w:ascii="Times New Roman" w:hAnsi="Times New Roman"/>
          <w:b/>
          <w:sz w:val="28"/>
          <w:szCs w:val="28"/>
        </w:rPr>
        <w:t xml:space="preserve"> 2018 года.</w:t>
      </w:r>
    </w:p>
    <w:p w:rsidR="00E25B24" w:rsidRPr="001A5591" w:rsidRDefault="00E25B24" w:rsidP="00E25B24">
      <w:pPr>
        <w:spacing w:after="0" w:line="240" w:lineRule="auto"/>
        <w:ind w:firstLine="709"/>
        <w:jc w:val="both"/>
        <w:rPr>
          <w:rFonts w:ascii="Times New Roman" w:hAnsi="Times New Roman"/>
          <w:sz w:val="28"/>
          <w:szCs w:val="28"/>
        </w:rPr>
      </w:pPr>
      <w:r w:rsidRPr="001A5591">
        <w:rPr>
          <w:rFonts w:ascii="Times New Roman" w:hAnsi="Times New Roman"/>
          <w:b/>
          <w:sz w:val="28"/>
          <w:szCs w:val="28"/>
        </w:rPr>
        <w:t>Цель кон</w:t>
      </w:r>
      <w:r w:rsidR="00DE2D54" w:rsidRPr="001A5591">
        <w:rPr>
          <w:rFonts w:ascii="Times New Roman" w:hAnsi="Times New Roman"/>
          <w:b/>
          <w:sz w:val="28"/>
          <w:szCs w:val="28"/>
        </w:rPr>
        <w:t>ференции</w:t>
      </w:r>
      <w:r w:rsidR="004D480E" w:rsidRPr="001A5591">
        <w:rPr>
          <w:rFonts w:ascii="Times New Roman" w:hAnsi="Times New Roman"/>
          <w:sz w:val="28"/>
          <w:szCs w:val="28"/>
        </w:rPr>
        <w:t>:</w:t>
      </w:r>
      <w:r w:rsidR="00945C17">
        <w:rPr>
          <w:rFonts w:ascii="Times New Roman" w:hAnsi="Times New Roman"/>
          <w:sz w:val="28"/>
          <w:szCs w:val="28"/>
        </w:rPr>
        <w:t xml:space="preserve"> </w:t>
      </w:r>
      <w:r w:rsidRPr="001A5591">
        <w:rPr>
          <w:rFonts w:ascii="Times New Roman" w:hAnsi="Times New Roman"/>
          <w:sz w:val="28"/>
          <w:szCs w:val="28"/>
        </w:rPr>
        <w:t>стимулировани</w:t>
      </w:r>
      <w:r w:rsidR="004D480E" w:rsidRPr="001A5591">
        <w:rPr>
          <w:rFonts w:ascii="Times New Roman" w:hAnsi="Times New Roman"/>
          <w:sz w:val="28"/>
          <w:szCs w:val="28"/>
        </w:rPr>
        <w:t>е</w:t>
      </w:r>
      <w:r w:rsidRPr="001A5591">
        <w:rPr>
          <w:rFonts w:ascii="Times New Roman" w:hAnsi="Times New Roman"/>
          <w:sz w:val="28"/>
          <w:szCs w:val="28"/>
        </w:rPr>
        <w:t xml:space="preserve"> профессионально-личностного развития педагогов, работающих с детьми с ОВЗ, создани</w:t>
      </w:r>
      <w:r w:rsidR="00D25DF9" w:rsidRPr="001A5591">
        <w:rPr>
          <w:rFonts w:ascii="Times New Roman" w:hAnsi="Times New Roman"/>
          <w:sz w:val="28"/>
          <w:szCs w:val="28"/>
        </w:rPr>
        <w:t>е</w:t>
      </w:r>
      <w:r w:rsidR="00945C17">
        <w:rPr>
          <w:rFonts w:ascii="Times New Roman" w:hAnsi="Times New Roman"/>
          <w:sz w:val="28"/>
          <w:szCs w:val="28"/>
        </w:rPr>
        <w:t xml:space="preserve"> </w:t>
      </w:r>
      <w:r w:rsidRPr="001A5591">
        <w:rPr>
          <w:rFonts w:ascii="Times New Roman" w:hAnsi="Times New Roman"/>
          <w:sz w:val="28"/>
          <w:szCs w:val="28"/>
        </w:rPr>
        <w:t xml:space="preserve">условий для совершенствования их профессиональной деятельности. </w:t>
      </w:r>
    </w:p>
    <w:p w:rsidR="00E25B24" w:rsidRPr="001A5591" w:rsidRDefault="00E25B24" w:rsidP="00E25B24">
      <w:pPr>
        <w:spacing w:after="0" w:line="240" w:lineRule="auto"/>
        <w:ind w:firstLine="709"/>
        <w:jc w:val="both"/>
        <w:rPr>
          <w:rFonts w:ascii="Times New Roman" w:hAnsi="Times New Roman"/>
          <w:b/>
          <w:sz w:val="28"/>
          <w:szCs w:val="28"/>
        </w:rPr>
      </w:pPr>
      <w:r w:rsidRPr="001A5591">
        <w:rPr>
          <w:rFonts w:ascii="Times New Roman" w:hAnsi="Times New Roman"/>
          <w:b/>
          <w:sz w:val="28"/>
          <w:szCs w:val="28"/>
        </w:rPr>
        <w:t>Задач</w:t>
      </w:r>
      <w:r w:rsidR="004D480E" w:rsidRPr="001A5591">
        <w:rPr>
          <w:rFonts w:ascii="Times New Roman" w:hAnsi="Times New Roman"/>
          <w:b/>
          <w:sz w:val="28"/>
          <w:szCs w:val="28"/>
        </w:rPr>
        <w:t>и</w:t>
      </w:r>
      <w:r w:rsidRPr="001A5591">
        <w:rPr>
          <w:rFonts w:ascii="Times New Roman" w:hAnsi="Times New Roman"/>
          <w:b/>
          <w:sz w:val="28"/>
          <w:szCs w:val="28"/>
        </w:rPr>
        <w:t xml:space="preserve"> кон</w:t>
      </w:r>
      <w:r w:rsidR="004D480E" w:rsidRPr="001A5591">
        <w:rPr>
          <w:rFonts w:ascii="Times New Roman" w:hAnsi="Times New Roman"/>
          <w:b/>
          <w:sz w:val="28"/>
          <w:szCs w:val="28"/>
        </w:rPr>
        <w:t>ференции</w:t>
      </w:r>
      <w:r w:rsidRPr="001A5591">
        <w:rPr>
          <w:rFonts w:ascii="Times New Roman" w:hAnsi="Times New Roman"/>
          <w:b/>
          <w:sz w:val="28"/>
          <w:szCs w:val="28"/>
        </w:rPr>
        <w:t>:</w:t>
      </w:r>
    </w:p>
    <w:p w:rsidR="004D480E" w:rsidRPr="001A5591" w:rsidRDefault="004D480E" w:rsidP="004D480E">
      <w:pPr>
        <w:pStyle w:val="a9"/>
        <w:numPr>
          <w:ilvl w:val="0"/>
          <w:numId w:val="11"/>
        </w:numPr>
        <w:shd w:val="clear" w:color="auto" w:fill="FFFFFF"/>
        <w:spacing w:after="0" w:line="240" w:lineRule="auto"/>
        <w:ind w:left="0" w:firstLine="0"/>
        <w:jc w:val="both"/>
        <w:textAlignment w:val="baseline"/>
        <w:rPr>
          <w:rFonts w:ascii="Times New Roman" w:eastAsia="Times New Roman" w:hAnsi="Times New Roman"/>
          <w:iCs/>
          <w:sz w:val="28"/>
          <w:szCs w:val="28"/>
          <w:bdr w:val="none" w:sz="0" w:space="0" w:color="auto" w:frame="1"/>
          <w:lang w:eastAsia="ru-RU"/>
        </w:rPr>
      </w:pPr>
      <w:r w:rsidRPr="001A5591">
        <w:rPr>
          <w:rFonts w:ascii="Times New Roman" w:eastAsia="Times New Roman" w:hAnsi="Times New Roman"/>
          <w:iCs/>
          <w:sz w:val="28"/>
          <w:szCs w:val="28"/>
          <w:bdr w:val="none" w:sz="0" w:space="0" w:color="auto" w:frame="1"/>
          <w:lang w:eastAsia="ru-RU"/>
        </w:rPr>
        <w:t>обсуждение вопросов, связанных с реализацией федерального государственного образовательного стандарта образования детей с ОВЗ;</w:t>
      </w:r>
    </w:p>
    <w:p w:rsidR="00E25B24" w:rsidRPr="001A5591" w:rsidRDefault="00E25B24" w:rsidP="004D480E">
      <w:pPr>
        <w:numPr>
          <w:ilvl w:val="0"/>
          <w:numId w:val="11"/>
        </w:numPr>
        <w:spacing w:after="0" w:line="240" w:lineRule="auto"/>
        <w:ind w:left="0" w:firstLine="0"/>
        <w:jc w:val="both"/>
        <w:rPr>
          <w:rFonts w:ascii="Times New Roman" w:hAnsi="Times New Roman"/>
          <w:spacing w:val="-1"/>
          <w:sz w:val="28"/>
          <w:szCs w:val="28"/>
        </w:rPr>
      </w:pPr>
      <w:r w:rsidRPr="001A5591">
        <w:rPr>
          <w:rFonts w:ascii="Times New Roman" w:hAnsi="Times New Roman"/>
          <w:sz w:val="28"/>
          <w:szCs w:val="28"/>
        </w:rPr>
        <w:t xml:space="preserve">выявление и распространение эффективного педагогического опыта в обучении и воспитании </w:t>
      </w:r>
      <w:proofErr w:type="gramStart"/>
      <w:r w:rsidR="004D480E" w:rsidRPr="001A5591">
        <w:rPr>
          <w:rFonts w:ascii="Times New Roman" w:hAnsi="Times New Roman"/>
          <w:sz w:val="28"/>
          <w:szCs w:val="28"/>
        </w:rPr>
        <w:t>обучающихся</w:t>
      </w:r>
      <w:proofErr w:type="gramEnd"/>
      <w:r w:rsidR="004D480E" w:rsidRPr="001A5591">
        <w:rPr>
          <w:rFonts w:ascii="Times New Roman" w:hAnsi="Times New Roman"/>
          <w:sz w:val="28"/>
          <w:szCs w:val="28"/>
        </w:rPr>
        <w:t xml:space="preserve"> с интеллектуальными нарушениями;</w:t>
      </w:r>
    </w:p>
    <w:p w:rsidR="00E25B24" w:rsidRPr="001A5591" w:rsidRDefault="00E25B24" w:rsidP="004D480E">
      <w:pPr>
        <w:numPr>
          <w:ilvl w:val="0"/>
          <w:numId w:val="11"/>
        </w:numPr>
        <w:spacing w:after="0" w:line="240" w:lineRule="auto"/>
        <w:ind w:left="0" w:firstLine="0"/>
        <w:jc w:val="both"/>
        <w:rPr>
          <w:rFonts w:ascii="Times New Roman" w:hAnsi="Times New Roman"/>
          <w:spacing w:val="-1"/>
          <w:sz w:val="28"/>
          <w:szCs w:val="28"/>
        </w:rPr>
      </w:pPr>
      <w:r w:rsidRPr="001A5591">
        <w:rPr>
          <w:rFonts w:ascii="Times New Roman" w:hAnsi="Times New Roman"/>
          <w:sz w:val="28"/>
          <w:szCs w:val="28"/>
        </w:rPr>
        <w:t>развитие творческого потенциала и повышение профессиональной компетентности и квалификации педагогов;</w:t>
      </w:r>
    </w:p>
    <w:p w:rsidR="00E25B24" w:rsidRPr="001A5591" w:rsidRDefault="00E25B24" w:rsidP="004D480E">
      <w:pPr>
        <w:numPr>
          <w:ilvl w:val="0"/>
          <w:numId w:val="11"/>
        </w:numPr>
        <w:shd w:val="clear" w:color="auto" w:fill="FFFFFF"/>
        <w:spacing w:after="0" w:line="240" w:lineRule="auto"/>
        <w:ind w:left="0" w:firstLine="0"/>
        <w:jc w:val="both"/>
        <w:rPr>
          <w:rFonts w:ascii="Times New Roman" w:hAnsi="Times New Roman"/>
          <w:sz w:val="28"/>
          <w:szCs w:val="28"/>
        </w:rPr>
      </w:pPr>
      <w:r w:rsidRPr="001A5591">
        <w:rPr>
          <w:rFonts w:ascii="Times New Roman" w:hAnsi="Times New Roman"/>
          <w:sz w:val="28"/>
          <w:szCs w:val="28"/>
        </w:rPr>
        <w:t xml:space="preserve">развитие инновационной и экспериментальной деятельности педагогических </w:t>
      </w:r>
      <w:r w:rsidRPr="001A5591">
        <w:rPr>
          <w:rFonts w:ascii="Times New Roman" w:hAnsi="Times New Roman"/>
          <w:spacing w:val="-2"/>
          <w:sz w:val="28"/>
          <w:szCs w:val="28"/>
        </w:rPr>
        <w:t>работников в процессе разработок и внедрения  образовательных технологий в  процесс обучения и воспитания;</w:t>
      </w:r>
    </w:p>
    <w:p w:rsidR="00E25B24" w:rsidRPr="001A5591" w:rsidRDefault="00E25B24" w:rsidP="004D480E">
      <w:pPr>
        <w:numPr>
          <w:ilvl w:val="0"/>
          <w:numId w:val="11"/>
        </w:numPr>
        <w:spacing w:after="0" w:line="240" w:lineRule="auto"/>
        <w:ind w:left="0" w:firstLine="0"/>
        <w:jc w:val="both"/>
        <w:rPr>
          <w:rFonts w:ascii="Times New Roman" w:hAnsi="Times New Roman"/>
          <w:sz w:val="28"/>
          <w:szCs w:val="28"/>
        </w:rPr>
      </w:pPr>
      <w:r w:rsidRPr="001A5591">
        <w:rPr>
          <w:rFonts w:ascii="Times New Roman" w:hAnsi="Times New Roman"/>
          <w:sz w:val="28"/>
          <w:szCs w:val="28"/>
        </w:rPr>
        <w:t xml:space="preserve">организация апробации и внедрения методических разработок среди педагогов образовательных организаций </w:t>
      </w:r>
      <w:r w:rsidR="00DE2D54" w:rsidRPr="001A5591">
        <w:rPr>
          <w:rFonts w:ascii="Times New Roman" w:hAnsi="Times New Roman"/>
          <w:sz w:val="28"/>
          <w:szCs w:val="28"/>
        </w:rPr>
        <w:t>Архангельской</w:t>
      </w:r>
      <w:r w:rsidRPr="001A5591">
        <w:rPr>
          <w:rFonts w:ascii="Times New Roman" w:hAnsi="Times New Roman"/>
          <w:sz w:val="28"/>
          <w:szCs w:val="28"/>
        </w:rPr>
        <w:t xml:space="preserve"> области, формирование общедоступного банка учебно-методических материалов (в </w:t>
      </w:r>
      <w:r w:rsidR="00DE2D54" w:rsidRPr="001A5591">
        <w:rPr>
          <w:rFonts w:ascii="Times New Roman" w:hAnsi="Times New Roman"/>
          <w:sz w:val="28"/>
          <w:szCs w:val="28"/>
        </w:rPr>
        <w:t>печатном</w:t>
      </w:r>
      <w:r w:rsidRPr="001A5591">
        <w:rPr>
          <w:rFonts w:ascii="Times New Roman" w:hAnsi="Times New Roman"/>
          <w:sz w:val="28"/>
          <w:szCs w:val="28"/>
        </w:rPr>
        <w:t xml:space="preserve"> виде).</w:t>
      </w:r>
    </w:p>
    <w:p w:rsidR="004D480E" w:rsidRPr="001A5591" w:rsidRDefault="004D480E" w:rsidP="00F91A9B">
      <w:pPr>
        <w:shd w:val="clear" w:color="auto" w:fill="FFFFFF"/>
        <w:spacing w:after="0" w:line="240" w:lineRule="auto"/>
        <w:ind w:firstLine="709"/>
        <w:textAlignment w:val="baseline"/>
        <w:rPr>
          <w:rFonts w:ascii="Times New Roman" w:eastAsia="Times New Roman" w:hAnsi="Times New Roman"/>
          <w:b/>
          <w:sz w:val="28"/>
          <w:szCs w:val="28"/>
          <w:lang w:eastAsia="ru-RU"/>
        </w:rPr>
      </w:pPr>
      <w:r w:rsidRPr="001A5591">
        <w:rPr>
          <w:rFonts w:ascii="Times New Roman" w:eastAsia="Times New Roman" w:hAnsi="Times New Roman"/>
          <w:b/>
          <w:bCs/>
          <w:sz w:val="28"/>
          <w:szCs w:val="28"/>
          <w:bdr w:val="none" w:sz="0" w:space="0" w:color="auto" w:frame="1"/>
          <w:lang w:eastAsia="ru-RU"/>
        </w:rPr>
        <w:t>Основные направления </w:t>
      </w:r>
      <w:hyperlink r:id="rId7" w:tooltip="Материалы конференций" w:history="1">
        <w:r w:rsidRPr="001A5591">
          <w:rPr>
            <w:rFonts w:ascii="Times New Roman" w:eastAsia="Times New Roman" w:hAnsi="Times New Roman"/>
            <w:b/>
            <w:bCs/>
            <w:sz w:val="28"/>
            <w:szCs w:val="28"/>
            <w:lang w:eastAsia="ru-RU"/>
          </w:rPr>
          <w:t>работы конференции</w:t>
        </w:r>
      </w:hyperlink>
      <w:r w:rsidRPr="001A5591">
        <w:rPr>
          <w:rFonts w:ascii="Times New Roman" w:eastAsia="Times New Roman" w:hAnsi="Times New Roman"/>
          <w:b/>
          <w:bCs/>
          <w:sz w:val="28"/>
          <w:szCs w:val="28"/>
          <w:bdr w:val="none" w:sz="0" w:space="0" w:color="auto" w:frame="1"/>
          <w:lang w:eastAsia="ru-RU"/>
        </w:rPr>
        <w:t>:</w:t>
      </w:r>
    </w:p>
    <w:p w:rsidR="00F91A9B" w:rsidRPr="001A5591" w:rsidRDefault="004D480E" w:rsidP="00D25DF9">
      <w:pPr>
        <w:shd w:val="clear" w:color="auto" w:fill="FFFFFF"/>
        <w:spacing w:after="0" w:line="240" w:lineRule="auto"/>
        <w:ind w:firstLine="709"/>
        <w:jc w:val="both"/>
        <w:textAlignment w:val="baseline"/>
        <w:rPr>
          <w:rFonts w:ascii="Times New Roman" w:eastAsia="Times New Roman" w:hAnsi="Times New Roman"/>
          <w:bCs/>
          <w:i/>
          <w:sz w:val="28"/>
          <w:szCs w:val="28"/>
          <w:bdr w:val="none" w:sz="0" w:space="0" w:color="auto" w:frame="1"/>
          <w:lang w:eastAsia="ru-RU"/>
        </w:rPr>
      </w:pPr>
      <w:r w:rsidRPr="001A5591">
        <w:rPr>
          <w:rFonts w:ascii="Times New Roman" w:eastAsia="Times New Roman" w:hAnsi="Times New Roman"/>
          <w:b/>
          <w:bCs/>
          <w:i/>
          <w:sz w:val="28"/>
          <w:szCs w:val="28"/>
          <w:bdr w:val="none" w:sz="0" w:space="0" w:color="auto" w:frame="1"/>
          <w:lang w:eastAsia="ru-RU"/>
        </w:rPr>
        <w:t xml:space="preserve">ФГОС образования </w:t>
      </w:r>
      <w:proofErr w:type="gramStart"/>
      <w:r w:rsidR="00D25DF9" w:rsidRPr="001A5591">
        <w:rPr>
          <w:rFonts w:ascii="Times New Roman" w:eastAsia="Times New Roman" w:hAnsi="Times New Roman"/>
          <w:b/>
          <w:bCs/>
          <w:i/>
          <w:sz w:val="28"/>
          <w:szCs w:val="28"/>
          <w:bdr w:val="none" w:sz="0" w:space="0" w:color="auto" w:frame="1"/>
          <w:lang w:eastAsia="ru-RU"/>
        </w:rPr>
        <w:t>обучающихся</w:t>
      </w:r>
      <w:proofErr w:type="gramEnd"/>
      <w:r w:rsidR="00D25DF9" w:rsidRPr="001A5591">
        <w:rPr>
          <w:rFonts w:ascii="Times New Roman" w:eastAsia="Times New Roman" w:hAnsi="Times New Roman"/>
          <w:b/>
          <w:bCs/>
          <w:i/>
          <w:sz w:val="28"/>
          <w:szCs w:val="28"/>
          <w:bdr w:val="none" w:sz="0" w:space="0" w:color="auto" w:frame="1"/>
          <w:lang w:eastAsia="ru-RU"/>
        </w:rPr>
        <w:t xml:space="preserve"> с интеллектуальными </w:t>
      </w:r>
      <w:r w:rsidRPr="001A5591">
        <w:rPr>
          <w:rFonts w:ascii="Times New Roman" w:eastAsia="Times New Roman" w:hAnsi="Times New Roman"/>
          <w:b/>
          <w:bCs/>
          <w:i/>
          <w:sz w:val="28"/>
          <w:szCs w:val="28"/>
          <w:bdr w:val="none" w:sz="0" w:space="0" w:color="auto" w:frame="1"/>
          <w:lang w:eastAsia="ru-RU"/>
        </w:rPr>
        <w:t>нарушениями</w:t>
      </w:r>
      <w:r w:rsidR="00D25DF9" w:rsidRPr="001A5591">
        <w:rPr>
          <w:rFonts w:ascii="Times New Roman" w:eastAsia="Times New Roman" w:hAnsi="Times New Roman"/>
          <w:b/>
          <w:bCs/>
          <w:i/>
          <w:sz w:val="28"/>
          <w:szCs w:val="28"/>
          <w:bdr w:val="none" w:sz="0" w:space="0" w:color="auto" w:frame="1"/>
          <w:lang w:eastAsia="ru-RU"/>
        </w:rPr>
        <w:t>:</w:t>
      </w:r>
    </w:p>
    <w:p w:rsidR="004D480E" w:rsidRPr="001A5591" w:rsidRDefault="00F22BFC" w:rsidP="004D480E">
      <w:pPr>
        <w:pStyle w:val="a9"/>
        <w:numPr>
          <w:ilvl w:val="0"/>
          <w:numId w:val="6"/>
        </w:numPr>
        <w:shd w:val="clear" w:color="auto" w:fill="FFFFFF"/>
        <w:spacing w:after="0" w:line="240" w:lineRule="auto"/>
        <w:ind w:left="0" w:firstLine="0"/>
        <w:textAlignment w:val="baseline"/>
        <w:rPr>
          <w:rFonts w:ascii="Times New Roman" w:eastAsia="Times New Roman" w:hAnsi="Times New Roman"/>
          <w:sz w:val="28"/>
          <w:szCs w:val="28"/>
          <w:lang w:eastAsia="ru-RU"/>
        </w:rPr>
      </w:pPr>
      <w:r w:rsidRPr="001A5591">
        <w:rPr>
          <w:rFonts w:ascii="Times New Roman" w:eastAsia="Times New Roman" w:hAnsi="Times New Roman"/>
          <w:sz w:val="28"/>
          <w:szCs w:val="28"/>
          <w:lang w:eastAsia="ru-RU"/>
        </w:rPr>
        <w:lastRenderedPageBreak/>
        <w:t>п</w:t>
      </w:r>
      <w:r w:rsidR="004D480E" w:rsidRPr="001A5591">
        <w:rPr>
          <w:rFonts w:ascii="Times New Roman" w:eastAsia="Times New Roman" w:hAnsi="Times New Roman"/>
          <w:sz w:val="28"/>
          <w:szCs w:val="28"/>
          <w:lang w:eastAsia="ru-RU"/>
        </w:rPr>
        <w:t xml:space="preserve">ерспективы и </w:t>
      </w:r>
      <w:r w:rsidR="003D5CD9" w:rsidRPr="001A5591">
        <w:rPr>
          <w:rFonts w:ascii="Times New Roman" w:eastAsia="Times New Roman" w:hAnsi="Times New Roman"/>
          <w:sz w:val="28"/>
          <w:szCs w:val="28"/>
          <w:lang w:eastAsia="ru-RU"/>
        </w:rPr>
        <w:t xml:space="preserve">ключевые направления развития </w:t>
      </w:r>
      <w:r w:rsidR="004D480E" w:rsidRPr="001A5591">
        <w:rPr>
          <w:rFonts w:ascii="Times New Roman" w:eastAsia="Times New Roman" w:hAnsi="Times New Roman"/>
          <w:sz w:val="28"/>
          <w:szCs w:val="28"/>
          <w:lang w:eastAsia="ru-RU"/>
        </w:rPr>
        <w:t>образования детей с ограниченными возможностями здоровья в современном образовательном контексте;</w:t>
      </w:r>
    </w:p>
    <w:p w:rsidR="004D480E" w:rsidRPr="001A5591" w:rsidRDefault="00F22BFC" w:rsidP="004D480E">
      <w:pPr>
        <w:pStyle w:val="a9"/>
        <w:numPr>
          <w:ilvl w:val="0"/>
          <w:numId w:val="6"/>
        </w:numPr>
        <w:shd w:val="clear" w:color="auto" w:fill="FFFFFF"/>
        <w:spacing w:after="0" w:line="240" w:lineRule="auto"/>
        <w:ind w:left="0" w:firstLine="0"/>
        <w:textAlignment w:val="baseline"/>
        <w:rPr>
          <w:rFonts w:ascii="Times New Roman" w:eastAsia="Times New Roman" w:hAnsi="Times New Roman"/>
          <w:sz w:val="28"/>
          <w:szCs w:val="28"/>
          <w:lang w:eastAsia="ru-RU"/>
        </w:rPr>
      </w:pPr>
      <w:r w:rsidRPr="001A5591">
        <w:rPr>
          <w:rFonts w:ascii="Times New Roman" w:eastAsia="Times New Roman" w:hAnsi="Times New Roman"/>
          <w:sz w:val="28"/>
          <w:szCs w:val="28"/>
          <w:lang w:eastAsia="ru-RU"/>
        </w:rPr>
        <w:t>н</w:t>
      </w:r>
      <w:r w:rsidR="004D480E" w:rsidRPr="001A5591">
        <w:rPr>
          <w:rFonts w:ascii="Times New Roman" w:eastAsia="Times New Roman" w:hAnsi="Times New Roman"/>
          <w:sz w:val="28"/>
          <w:szCs w:val="28"/>
          <w:lang w:eastAsia="ru-RU"/>
        </w:rPr>
        <w:t>овые возможности в решении проблем образования «особых» детей в контексте реализации  ФГОС образования обучающихся с умственной отсталостью</w:t>
      </w:r>
      <w:r w:rsidR="003D5CD9" w:rsidRPr="001A5591">
        <w:rPr>
          <w:rFonts w:ascii="Times New Roman" w:eastAsia="Times New Roman" w:hAnsi="Times New Roman"/>
          <w:sz w:val="28"/>
          <w:szCs w:val="28"/>
          <w:lang w:eastAsia="ru-RU"/>
        </w:rPr>
        <w:t>;</w:t>
      </w:r>
    </w:p>
    <w:p w:rsidR="004D480E" w:rsidRPr="001A5591" w:rsidRDefault="00F22BFC" w:rsidP="004D480E">
      <w:pPr>
        <w:pStyle w:val="a9"/>
        <w:numPr>
          <w:ilvl w:val="0"/>
          <w:numId w:val="6"/>
        </w:numPr>
        <w:shd w:val="clear" w:color="auto" w:fill="FFFFFF"/>
        <w:spacing w:after="0" w:line="240" w:lineRule="auto"/>
        <w:ind w:left="0" w:firstLine="0"/>
        <w:textAlignment w:val="baseline"/>
        <w:rPr>
          <w:rFonts w:ascii="Times New Roman" w:eastAsia="Times New Roman" w:hAnsi="Times New Roman"/>
          <w:sz w:val="28"/>
          <w:szCs w:val="28"/>
          <w:lang w:eastAsia="ru-RU"/>
        </w:rPr>
      </w:pPr>
      <w:r w:rsidRPr="001A5591">
        <w:rPr>
          <w:rFonts w:ascii="Times New Roman" w:eastAsia="Times New Roman" w:hAnsi="Times New Roman"/>
          <w:sz w:val="28"/>
          <w:szCs w:val="28"/>
          <w:lang w:eastAsia="ru-RU"/>
        </w:rPr>
        <w:t>и</w:t>
      </w:r>
      <w:r w:rsidR="004D480E" w:rsidRPr="001A5591">
        <w:rPr>
          <w:rFonts w:ascii="Times New Roman" w:eastAsia="Times New Roman" w:hAnsi="Times New Roman"/>
          <w:sz w:val="28"/>
          <w:szCs w:val="28"/>
          <w:lang w:eastAsia="ru-RU"/>
        </w:rPr>
        <w:t>спользование современных образовательных технологий в практике обучения детей с ОВЗ</w:t>
      </w:r>
      <w:r w:rsidR="003D5CD9" w:rsidRPr="001A5591">
        <w:rPr>
          <w:rFonts w:ascii="Times New Roman" w:eastAsia="Times New Roman" w:hAnsi="Times New Roman"/>
          <w:sz w:val="28"/>
          <w:szCs w:val="28"/>
          <w:lang w:eastAsia="ru-RU"/>
        </w:rPr>
        <w:t>.</w:t>
      </w:r>
    </w:p>
    <w:p w:rsidR="004D480E" w:rsidRPr="001A5591" w:rsidRDefault="004D480E" w:rsidP="00F91A9B">
      <w:pPr>
        <w:shd w:val="clear" w:color="auto" w:fill="FFFFFF"/>
        <w:spacing w:after="0" w:line="240" w:lineRule="auto"/>
        <w:ind w:firstLine="709"/>
        <w:jc w:val="both"/>
        <w:textAlignment w:val="baseline"/>
        <w:rPr>
          <w:rFonts w:ascii="Times New Roman" w:eastAsia="Times New Roman" w:hAnsi="Times New Roman"/>
          <w:i/>
          <w:sz w:val="28"/>
          <w:szCs w:val="28"/>
          <w:lang w:eastAsia="ru-RU"/>
        </w:rPr>
      </w:pPr>
      <w:r w:rsidRPr="001A5591">
        <w:rPr>
          <w:rFonts w:ascii="Times New Roman" w:eastAsia="Times New Roman" w:hAnsi="Times New Roman"/>
          <w:b/>
          <w:bCs/>
          <w:i/>
          <w:sz w:val="28"/>
          <w:szCs w:val="28"/>
          <w:bdr w:val="none" w:sz="0" w:space="0" w:color="auto" w:frame="1"/>
          <w:lang w:eastAsia="ru-RU"/>
        </w:rPr>
        <w:t>Индивидуализация обучения и воспитания через </w:t>
      </w:r>
      <w:hyperlink r:id="rId8" w:tooltip="Вариация" w:history="1">
        <w:r w:rsidRPr="001A5591">
          <w:rPr>
            <w:rFonts w:ascii="Times New Roman" w:eastAsia="Times New Roman" w:hAnsi="Times New Roman"/>
            <w:b/>
            <w:bCs/>
            <w:i/>
            <w:sz w:val="28"/>
            <w:szCs w:val="28"/>
            <w:lang w:eastAsia="ru-RU"/>
          </w:rPr>
          <w:t>вариативность</w:t>
        </w:r>
      </w:hyperlink>
      <w:r w:rsidRPr="001A5591">
        <w:rPr>
          <w:rFonts w:ascii="Times New Roman" w:eastAsia="Times New Roman" w:hAnsi="Times New Roman"/>
          <w:b/>
          <w:bCs/>
          <w:i/>
          <w:sz w:val="28"/>
          <w:szCs w:val="28"/>
          <w:bdr w:val="none" w:sz="0" w:space="0" w:color="auto" w:frame="1"/>
          <w:lang w:eastAsia="ru-RU"/>
        </w:rPr>
        <w:t> образовательных программ</w:t>
      </w:r>
      <w:r w:rsidR="00D25DF9" w:rsidRPr="001A5591">
        <w:rPr>
          <w:rFonts w:ascii="Times New Roman" w:eastAsia="Times New Roman" w:hAnsi="Times New Roman"/>
          <w:b/>
          <w:bCs/>
          <w:i/>
          <w:sz w:val="28"/>
          <w:szCs w:val="28"/>
          <w:bdr w:val="none" w:sz="0" w:space="0" w:color="auto" w:frame="1"/>
          <w:lang w:eastAsia="ru-RU"/>
        </w:rPr>
        <w:t>:</w:t>
      </w:r>
    </w:p>
    <w:p w:rsidR="004D480E" w:rsidRPr="001A5591" w:rsidRDefault="00F22BFC" w:rsidP="004D480E">
      <w:pPr>
        <w:pStyle w:val="a9"/>
        <w:numPr>
          <w:ilvl w:val="0"/>
          <w:numId w:val="7"/>
        </w:numPr>
        <w:shd w:val="clear" w:color="auto" w:fill="FFFFFF"/>
        <w:spacing w:after="0" w:line="240" w:lineRule="auto"/>
        <w:ind w:left="0" w:firstLine="0"/>
        <w:jc w:val="both"/>
        <w:textAlignment w:val="baseline"/>
        <w:rPr>
          <w:rFonts w:ascii="Times New Roman" w:eastAsia="Times New Roman" w:hAnsi="Times New Roman"/>
          <w:sz w:val="28"/>
          <w:szCs w:val="28"/>
          <w:lang w:eastAsia="ru-RU"/>
        </w:rPr>
      </w:pPr>
      <w:r w:rsidRPr="001A5591">
        <w:rPr>
          <w:rFonts w:ascii="Times New Roman" w:eastAsia="Times New Roman" w:hAnsi="Times New Roman"/>
          <w:sz w:val="28"/>
          <w:szCs w:val="28"/>
          <w:lang w:eastAsia="ru-RU"/>
        </w:rPr>
        <w:t>о</w:t>
      </w:r>
      <w:r w:rsidR="004D480E" w:rsidRPr="001A5591">
        <w:rPr>
          <w:rFonts w:ascii="Times New Roman" w:eastAsia="Times New Roman" w:hAnsi="Times New Roman"/>
          <w:sz w:val="28"/>
          <w:szCs w:val="28"/>
          <w:lang w:eastAsia="ru-RU"/>
        </w:rPr>
        <w:t xml:space="preserve">казание комплексной помощи </w:t>
      </w:r>
      <w:proofErr w:type="gramStart"/>
      <w:r w:rsidR="004D480E" w:rsidRPr="001A5591">
        <w:rPr>
          <w:rFonts w:ascii="Times New Roman" w:eastAsia="Times New Roman" w:hAnsi="Times New Roman"/>
          <w:sz w:val="28"/>
          <w:szCs w:val="28"/>
          <w:lang w:eastAsia="ru-RU"/>
        </w:rPr>
        <w:t>обучающимся</w:t>
      </w:r>
      <w:proofErr w:type="gramEnd"/>
      <w:r w:rsidR="004D480E" w:rsidRPr="001A5591">
        <w:rPr>
          <w:rFonts w:ascii="Times New Roman" w:eastAsia="Times New Roman" w:hAnsi="Times New Roman"/>
          <w:sz w:val="28"/>
          <w:szCs w:val="28"/>
          <w:lang w:eastAsia="ru-RU"/>
        </w:rPr>
        <w:t xml:space="preserve"> с интеллектуальными нарушениями</w:t>
      </w:r>
      <w:r w:rsidR="003D5CD9" w:rsidRPr="001A5591">
        <w:rPr>
          <w:rFonts w:ascii="Times New Roman" w:eastAsia="Times New Roman" w:hAnsi="Times New Roman"/>
          <w:sz w:val="28"/>
          <w:szCs w:val="28"/>
          <w:lang w:eastAsia="ru-RU"/>
        </w:rPr>
        <w:t>;</w:t>
      </w:r>
    </w:p>
    <w:p w:rsidR="004D480E" w:rsidRPr="001A5591" w:rsidRDefault="00F22BFC" w:rsidP="004D480E">
      <w:pPr>
        <w:pStyle w:val="a9"/>
        <w:numPr>
          <w:ilvl w:val="0"/>
          <w:numId w:val="7"/>
        </w:numPr>
        <w:shd w:val="clear" w:color="auto" w:fill="FFFFFF"/>
        <w:spacing w:after="0" w:line="240" w:lineRule="auto"/>
        <w:ind w:left="0" w:firstLine="0"/>
        <w:jc w:val="both"/>
        <w:textAlignment w:val="baseline"/>
        <w:rPr>
          <w:rFonts w:ascii="Times New Roman" w:eastAsia="Times New Roman" w:hAnsi="Times New Roman"/>
          <w:sz w:val="28"/>
          <w:szCs w:val="28"/>
          <w:lang w:eastAsia="ru-RU"/>
        </w:rPr>
      </w:pPr>
      <w:r w:rsidRPr="001A5591">
        <w:rPr>
          <w:rFonts w:ascii="Times New Roman" w:eastAsia="Times New Roman" w:hAnsi="Times New Roman"/>
          <w:sz w:val="28"/>
          <w:szCs w:val="28"/>
          <w:lang w:eastAsia="ru-RU"/>
        </w:rPr>
        <w:t>п</w:t>
      </w:r>
      <w:r w:rsidR="004D480E" w:rsidRPr="001A5591">
        <w:rPr>
          <w:rFonts w:ascii="Times New Roman" w:eastAsia="Times New Roman" w:hAnsi="Times New Roman"/>
          <w:sz w:val="28"/>
          <w:szCs w:val="28"/>
          <w:lang w:eastAsia="ru-RU"/>
        </w:rPr>
        <w:t>рограммно-методическое обеспечение вариативных форм обучения (1,</w:t>
      </w:r>
      <w:r w:rsidRPr="001A5591">
        <w:rPr>
          <w:rFonts w:ascii="Times New Roman" w:eastAsia="Times New Roman" w:hAnsi="Times New Roman"/>
          <w:sz w:val="28"/>
          <w:szCs w:val="28"/>
          <w:lang w:eastAsia="ru-RU"/>
        </w:rPr>
        <w:t xml:space="preserve"> </w:t>
      </w:r>
      <w:r w:rsidR="004D480E" w:rsidRPr="001A5591">
        <w:rPr>
          <w:rFonts w:ascii="Times New Roman" w:eastAsia="Times New Roman" w:hAnsi="Times New Roman"/>
          <w:sz w:val="28"/>
          <w:szCs w:val="28"/>
          <w:lang w:eastAsia="ru-RU"/>
        </w:rPr>
        <w:t>2 вариант АООП образования обучающихся с интеллектуальными нарушениями)</w:t>
      </w:r>
      <w:r w:rsidR="003D5CD9" w:rsidRPr="001A5591">
        <w:rPr>
          <w:rFonts w:ascii="Times New Roman" w:eastAsia="Times New Roman" w:hAnsi="Times New Roman"/>
          <w:sz w:val="28"/>
          <w:szCs w:val="28"/>
          <w:lang w:eastAsia="ru-RU"/>
        </w:rPr>
        <w:t>;</w:t>
      </w:r>
    </w:p>
    <w:p w:rsidR="004D480E" w:rsidRPr="001A5591" w:rsidRDefault="00F22BFC" w:rsidP="004D480E">
      <w:pPr>
        <w:pStyle w:val="a9"/>
        <w:numPr>
          <w:ilvl w:val="0"/>
          <w:numId w:val="7"/>
        </w:numPr>
        <w:shd w:val="clear" w:color="auto" w:fill="FFFFFF"/>
        <w:spacing w:after="0" w:line="240" w:lineRule="auto"/>
        <w:ind w:left="0" w:firstLine="0"/>
        <w:jc w:val="both"/>
        <w:textAlignment w:val="baseline"/>
        <w:rPr>
          <w:rFonts w:ascii="Times New Roman" w:eastAsia="Times New Roman" w:hAnsi="Times New Roman"/>
          <w:sz w:val="28"/>
          <w:szCs w:val="28"/>
          <w:lang w:eastAsia="ru-RU"/>
        </w:rPr>
      </w:pPr>
      <w:proofErr w:type="gramStart"/>
      <w:r w:rsidRPr="001A5591">
        <w:rPr>
          <w:rFonts w:ascii="Times New Roman" w:eastAsia="Times New Roman" w:hAnsi="Times New Roman"/>
          <w:sz w:val="28"/>
          <w:szCs w:val="28"/>
          <w:lang w:eastAsia="ru-RU"/>
        </w:rPr>
        <w:t xml:space="preserve">диагностическая </w:t>
      </w:r>
      <w:r w:rsidR="004D480E" w:rsidRPr="001A5591">
        <w:rPr>
          <w:rFonts w:ascii="Times New Roman" w:eastAsia="Times New Roman" w:hAnsi="Times New Roman"/>
          <w:sz w:val="28"/>
          <w:szCs w:val="28"/>
          <w:lang w:eastAsia="ru-RU"/>
        </w:rPr>
        <w:t>и </w:t>
      </w:r>
      <w:r w:rsidRPr="001A5591">
        <w:rPr>
          <w:rFonts w:ascii="Times New Roman" w:eastAsia="Times New Roman" w:hAnsi="Times New Roman"/>
          <w:sz w:val="28"/>
          <w:szCs w:val="28"/>
          <w:lang w:eastAsia="ru-RU"/>
        </w:rPr>
        <w:t xml:space="preserve"> </w:t>
      </w:r>
      <w:hyperlink r:id="rId9" w:tooltip="Коррекционная работа" w:history="1">
        <w:r w:rsidR="004D480E" w:rsidRPr="001A5591">
          <w:rPr>
            <w:rFonts w:ascii="Times New Roman" w:eastAsia="Times New Roman" w:hAnsi="Times New Roman"/>
            <w:sz w:val="28"/>
            <w:szCs w:val="28"/>
            <w:lang w:eastAsia="ru-RU"/>
          </w:rPr>
          <w:t>коррекционная работа</w:t>
        </w:r>
      </w:hyperlink>
      <w:r w:rsidR="003D5CD9" w:rsidRPr="001A5591">
        <w:rPr>
          <w:rFonts w:ascii="Times New Roman" w:eastAsia="Times New Roman" w:hAnsi="Times New Roman"/>
          <w:sz w:val="28"/>
          <w:szCs w:val="28"/>
          <w:lang w:eastAsia="ru-RU"/>
        </w:rPr>
        <w:t xml:space="preserve">  с </w:t>
      </w:r>
      <w:r w:rsidR="004D480E" w:rsidRPr="001A5591">
        <w:rPr>
          <w:rFonts w:ascii="Times New Roman" w:eastAsia="Times New Roman" w:hAnsi="Times New Roman"/>
          <w:sz w:val="28"/>
          <w:szCs w:val="28"/>
          <w:lang w:eastAsia="ru-RU"/>
        </w:rPr>
        <w:t xml:space="preserve">обучающимися </w:t>
      </w:r>
      <w:r w:rsidR="003D5CD9" w:rsidRPr="001A5591">
        <w:rPr>
          <w:rFonts w:ascii="Times New Roman" w:eastAsia="Times New Roman" w:hAnsi="Times New Roman"/>
          <w:sz w:val="28"/>
          <w:szCs w:val="28"/>
          <w:lang w:eastAsia="ru-RU"/>
        </w:rPr>
        <w:t>с интеллектуальными нарушениями;</w:t>
      </w:r>
      <w:proofErr w:type="gramEnd"/>
    </w:p>
    <w:p w:rsidR="004D480E" w:rsidRPr="001A5591" w:rsidRDefault="00F22BFC" w:rsidP="004D480E">
      <w:pPr>
        <w:pStyle w:val="a9"/>
        <w:numPr>
          <w:ilvl w:val="0"/>
          <w:numId w:val="7"/>
        </w:numPr>
        <w:shd w:val="clear" w:color="auto" w:fill="FFFFFF"/>
        <w:spacing w:after="0" w:line="240" w:lineRule="auto"/>
        <w:ind w:left="0" w:firstLine="0"/>
        <w:jc w:val="both"/>
        <w:textAlignment w:val="baseline"/>
        <w:rPr>
          <w:rFonts w:ascii="Times New Roman" w:eastAsia="Times New Roman" w:hAnsi="Times New Roman"/>
          <w:b/>
          <w:bCs/>
          <w:sz w:val="28"/>
          <w:szCs w:val="28"/>
          <w:bdr w:val="none" w:sz="0" w:space="0" w:color="auto" w:frame="1"/>
          <w:lang w:eastAsia="ru-RU"/>
        </w:rPr>
      </w:pPr>
      <w:r w:rsidRPr="001A5591">
        <w:rPr>
          <w:rFonts w:ascii="Times New Roman" w:eastAsia="Times New Roman" w:hAnsi="Times New Roman"/>
          <w:sz w:val="28"/>
          <w:szCs w:val="28"/>
          <w:lang w:eastAsia="ru-RU"/>
        </w:rPr>
        <w:t>о</w:t>
      </w:r>
      <w:r w:rsidR="004D480E" w:rsidRPr="001A5591">
        <w:rPr>
          <w:rFonts w:ascii="Times New Roman" w:eastAsia="Times New Roman" w:hAnsi="Times New Roman"/>
          <w:sz w:val="28"/>
          <w:szCs w:val="28"/>
          <w:lang w:eastAsia="ru-RU"/>
        </w:rPr>
        <w:t xml:space="preserve">рганизация  развивающей предметно-пространственной среды как условия социализации и </w:t>
      </w:r>
      <w:proofErr w:type="gramStart"/>
      <w:r w:rsidR="004D480E" w:rsidRPr="001A5591">
        <w:rPr>
          <w:rFonts w:ascii="Times New Roman" w:eastAsia="Times New Roman" w:hAnsi="Times New Roman"/>
          <w:sz w:val="28"/>
          <w:szCs w:val="28"/>
          <w:lang w:eastAsia="ru-RU"/>
        </w:rPr>
        <w:t>развития</w:t>
      </w:r>
      <w:proofErr w:type="gramEnd"/>
      <w:r w:rsidR="004D480E" w:rsidRPr="001A5591">
        <w:rPr>
          <w:rFonts w:ascii="Times New Roman" w:eastAsia="Times New Roman" w:hAnsi="Times New Roman"/>
          <w:sz w:val="28"/>
          <w:szCs w:val="28"/>
          <w:lang w:eastAsia="ru-RU"/>
        </w:rPr>
        <w:t xml:space="preserve"> обучающихся с интеллектуальными нарушениями</w:t>
      </w:r>
      <w:r w:rsidR="003D5CD9" w:rsidRPr="001A5591">
        <w:rPr>
          <w:rFonts w:ascii="Times New Roman" w:eastAsia="Times New Roman" w:hAnsi="Times New Roman"/>
          <w:sz w:val="28"/>
          <w:szCs w:val="28"/>
          <w:lang w:eastAsia="ru-RU"/>
        </w:rPr>
        <w:t>;</w:t>
      </w:r>
    </w:p>
    <w:p w:rsidR="004D480E" w:rsidRPr="001A5591" w:rsidRDefault="004D480E" w:rsidP="004D480E">
      <w:pPr>
        <w:pStyle w:val="a9"/>
        <w:numPr>
          <w:ilvl w:val="0"/>
          <w:numId w:val="7"/>
        </w:numPr>
        <w:shd w:val="clear" w:color="auto" w:fill="FFFFFF"/>
        <w:spacing w:after="0" w:line="240" w:lineRule="auto"/>
        <w:ind w:left="0" w:firstLine="0"/>
        <w:jc w:val="both"/>
        <w:textAlignment w:val="baseline"/>
        <w:rPr>
          <w:rFonts w:ascii="Times New Roman" w:eastAsia="Times New Roman" w:hAnsi="Times New Roman"/>
          <w:b/>
          <w:bCs/>
          <w:sz w:val="28"/>
          <w:szCs w:val="28"/>
          <w:bdr w:val="none" w:sz="0" w:space="0" w:color="auto" w:frame="1"/>
          <w:lang w:eastAsia="ru-RU"/>
        </w:rPr>
      </w:pPr>
      <w:r w:rsidRPr="001A5591">
        <w:rPr>
          <w:rFonts w:ascii="Times New Roman" w:eastAsia="Times New Roman" w:hAnsi="Times New Roman"/>
          <w:sz w:val="28"/>
          <w:szCs w:val="28"/>
          <w:lang w:eastAsia="ru-RU"/>
        </w:rPr>
        <w:t xml:space="preserve"> </w:t>
      </w:r>
      <w:r w:rsidR="00F22BFC" w:rsidRPr="001A5591">
        <w:rPr>
          <w:rFonts w:ascii="Times New Roman" w:eastAsia="Times New Roman" w:hAnsi="Times New Roman"/>
          <w:sz w:val="28"/>
          <w:szCs w:val="28"/>
          <w:lang w:eastAsia="ru-RU"/>
        </w:rPr>
        <w:t>и</w:t>
      </w:r>
      <w:r w:rsidRPr="001A5591">
        <w:rPr>
          <w:rFonts w:ascii="Times New Roman" w:eastAsia="Times New Roman" w:hAnsi="Times New Roman"/>
          <w:sz w:val="28"/>
          <w:szCs w:val="28"/>
          <w:lang w:eastAsia="ru-RU"/>
        </w:rPr>
        <w:t xml:space="preserve">спользование инновационных образовательных технологий в работе с </w:t>
      </w:r>
      <w:proofErr w:type="gramStart"/>
      <w:r w:rsidRPr="001A5591">
        <w:rPr>
          <w:rFonts w:ascii="Times New Roman" w:eastAsia="Times New Roman" w:hAnsi="Times New Roman"/>
          <w:sz w:val="28"/>
          <w:szCs w:val="28"/>
          <w:lang w:eastAsia="ru-RU"/>
        </w:rPr>
        <w:t>обучающимся</w:t>
      </w:r>
      <w:proofErr w:type="gramEnd"/>
      <w:r w:rsidRPr="001A5591">
        <w:rPr>
          <w:rFonts w:ascii="Times New Roman" w:eastAsia="Times New Roman" w:hAnsi="Times New Roman"/>
          <w:sz w:val="28"/>
          <w:szCs w:val="28"/>
          <w:lang w:eastAsia="ru-RU"/>
        </w:rPr>
        <w:t xml:space="preserve"> с интеллектуальными нарушениями</w:t>
      </w:r>
      <w:r w:rsidR="003D5CD9" w:rsidRPr="001A5591">
        <w:rPr>
          <w:rFonts w:ascii="Times New Roman" w:eastAsia="Times New Roman" w:hAnsi="Times New Roman"/>
          <w:sz w:val="28"/>
          <w:szCs w:val="28"/>
          <w:lang w:eastAsia="ru-RU"/>
        </w:rPr>
        <w:t>.</w:t>
      </w:r>
    </w:p>
    <w:p w:rsidR="004D480E" w:rsidRPr="001A5591" w:rsidRDefault="004D480E" w:rsidP="00F91A9B">
      <w:pPr>
        <w:shd w:val="clear" w:color="auto" w:fill="FFFFFF"/>
        <w:spacing w:after="0" w:line="240" w:lineRule="auto"/>
        <w:ind w:firstLine="709"/>
        <w:jc w:val="both"/>
        <w:textAlignment w:val="baseline"/>
        <w:rPr>
          <w:rFonts w:ascii="Times New Roman" w:eastAsia="Times New Roman" w:hAnsi="Times New Roman"/>
          <w:i/>
          <w:sz w:val="28"/>
          <w:szCs w:val="28"/>
          <w:lang w:eastAsia="ru-RU"/>
        </w:rPr>
      </w:pPr>
      <w:r w:rsidRPr="001A5591">
        <w:rPr>
          <w:rFonts w:ascii="Times New Roman" w:eastAsia="Times New Roman" w:hAnsi="Times New Roman"/>
          <w:b/>
          <w:bCs/>
          <w:i/>
          <w:sz w:val="28"/>
          <w:szCs w:val="28"/>
          <w:bdr w:val="none" w:sz="0" w:space="0" w:color="auto" w:frame="1"/>
          <w:lang w:eastAsia="ru-RU"/>
        </w:rPr>
        <w:t>Содействие самореализации молодых людей с интеллектуальными нарушениями</w:t>
      </w:r>
      <w:r w:rsidR="00D25DF9" w:rsidRPr="001A5591">
        <w:rPr>
          <w:rFonts w:ascii="Times New Roman" w:eastAsia="Times New Roman" w:hAnsi="Times New Roman"/>
          <w:b/>
          <w:bCs/>
          <w:i/>
          <w:sz w:val="28"/>
          <w:szCs w:val="28"/>
          <w:bdr w:val="none" w:sz="0" w:space="0" w:color="auto" w:frame="1"/>
          <w:lang w:eastAsia="ru-RU"/>
        </w:rPr>
        <w:t>:</w:t>
      </w:r>
    </w:p>
    <w:p w:rsidR="004D480E" w:rsidRPr="001A5591" w:rsidRDefault="00F22BFC" w:rsidP="004D480E">
      <w:pPr>
        <w:pStyle w:val="a9"/>
        <w:numPr>
          <w:ilvl w:val="0"/>
          <w:numId w:val="8"/>
        </w:numPr>
        <w:shd w:val="clear" w:color="auto" w:fill="FFFFFF"/>
        <w:spacing w:after="0" w:line="240" w:lineRule="auto"/>
        <w:ind w:left="0" w:firstLine="0"/>
        <w:jc w:val="both"/>
        <w:textAlignment w:val="baseline"/>
        <w:rPr>
          <w:rFonts w:ascii="Times New Roman" w:eastAsia="Times New Roman" w:hAnsi="Times New Roman"/>
          <w:sz w:val="28"/>
          <w:szCs w:val="28"/>
          <w:lang w:eastAsia="ru-RU"/>
        </w:rPr>
      </w:pPr>
      <w:r w:rsidRPr="001A5591">
        <w:rPr>
          <w:rFonts w:ascii="Times New Roman" w:eastAsia="Times New Roman" w:hAnsi="Times New Roman"/>
          <w:sz w:val="28"/>
          <w:szCs w:val="28"/>
          <w:lang w:eastAsia="ru-RU"/>
        </w:rPr>
        <w:t>п</w:t>
      </w:r>
      <w:r w:rsidR="004D480E" w:rsidRPr="001A5591">
        <w:rPr>
          <w:rFonts w:ascii="Times New Roman" w:eastAsia="Times New Roman" w:hAnsi="Times New Roman"/>
          <w:sz w:val="28"/>
          <w:szCs w:val="28"/>
          <w:lang w:eastAsia="ru-RU"/>
        </w:rPr>
        <w:t xml:space="preserve">роблемы профориентации и профессионального самоопределения </w:t>
      </w:r>
      <w:r w:rsidR="004D480E" w:rsidRPr="001A5591">
        <w:rPr>
          <w:rFonts w:ascii="Times New Roman" w:eastAsia="Times New Roman" w:hAnsi="Times New Roman"/>
          <w:bCs/>
          <w:sz w:val="28"/>
          <w:szCs w:val="28"/>
          <w:bdr w:val="none" w:sz="0" w:space="0" w:color="auto" w:frame="1"/>
          <w:lang w:eastAsia="ru-RU"/>
        </w:rPr>
        <w:t>с интеллектуальными нарушениями</w:t>
      </w:r>
      <w:r w:rsidR="003D5CD9" w:rsidRPr="001A5591">
        <w:rPr>
          <w:rFonts w:ascii="Times New Roman" w:eastAsia="Times New Roman" w:hAnsi="Times New Roman"/>
          <w:bCs/>
          <w:sz w:val="28"/>
          <w:szCs w:val="28"/>
          <w:bdr w:val="none" w:sz="0" w:space="0" w:color="auto" w:frame="1"/>
          <w:lang w:eastAsia="ru-RU"/>
        </w:rPr>
        <w:t>;</w:t>
      </w:r>
    </w:p>
    <w:p w:rsidR="004D480E" w:rsidRPr="001A5591" w:rsidRDefault="00F22BFC" w:rsidP="004D480E">
      <w:pPr>
        <w:pStyle w:val="a9"/>
        <w:numPr>
          <w:ilvl w:val="0"/>
          <w:numId w:val="8"/>
        </w:numPr>
        <w:shd w:val="clear" w:color="auto" w:fill="FFFFFF"/>
        <w:spacing w:after="0" w:line="240" w:lineRule="auto"/>
        <w:ind w:left="0" w:firstLine="0"/>
        <w:jc w:val="both"/>
        <w:textAlignment w:val="baseline"/>
        <w:rPr>
          <w:rFonts w:ascii="Times New Roman" w:eastAsia="Times New Roman" w:hAnsi="Times New Roman"/>
          <w:sz w:val="28"/>
          <w:szCs w:val="28"/>
          <w:lang w:eastAsia="ru-RU"/>
        </w:rPr>
      </w:pPr>
      <w:r w:rsidRPr="001A5591">
        <w:rPr>
          <w:rFonts w:ascii="Times New Roman" w:eastAsia="Times New Roman" w:hAnsi="Times New Roman"/>
          <w:sz w:val="28"/>
          <w:szCs w:val="28"/>
          <w:lang w:eastAsia="ru-RU"/>
        </w:rPr>
        <w:t>в</w:t>
      </w:r>
      <w:r w:rsidR="004D480E" w:rsidRPr="001A5591">
        <w:rPr>
          <w:rFonts w:ascii="Times New Roman" w:eastAsia="Times New Roman" w:hAnsi="Times New Roman"/>
          <w:sz w:val="28"/>
          <w:szCs w:val="28"/>
          <w:lang w:eastAsia="ru-RU"/>
        </w:rPr>
        <w:t xml:space="preserve">озможности и проблемы профильного и </w:t>
      </w:r>
      <w:proofErr w:type="spellStart"/>
      <w:r w:rsidR="004D480E" w:rsidRPr="001A5591">
        <w:rPr>
          <w:rFonts w:ascii="Times New Roman" w:eastAsia="Times New Roman" w:hAnsi="Times New Roman"/>
          <w:sz w:val="28"/>
          <w:szCs w:val="28"/>
          <w:lang w:eastAsia="ru-RU"/>
        </w:rPr>
        <w:t>предпрофильного</w:t>
      </w:r>
      <w:proofErr w:type="spellEnd"/>
      <w:r w:rsidR="004D480E" w:rsidRPr="001A5591">
        <w:rPr>
          <w:rFonts w:ascii="Times New Roman" w:eastAsia="Times New Roman" w:hAnsi="Times New Roman"/>
          <w:sz w:val="28"/>
          <w:szCs w:val="28"/>
          <w:lang w:eastAsia="ru-RU"/>
        </w:rPr>
        <w:t xml:space="preserve"> обучения </w:t>
      </w:r>
      <w:proofErr w:type="gramStart"/>
      <w:r w:rsidR="004D480E" w:rsidRPr="001A5591">
        <w:rPr>
          <w:rFonts w:ascii="Times New Roman" w:eastAsia="Times New Roman" w:hAnsi="Times New Roman"/>
          <w:sz w:val="28"/>
          <w:szCs w:val="28"/>
          <w:lang w:eastAsia="ru-RU"/>
        </w:rPr>
        <w:t>обучающихся</w:t>
      </w:r>
      <w:proofErr w:type="gramEnd"/>
      <w:r w:rsidR="004D480E" w:rsidRPr="001A5591">
        <w:rPr>
          <w:rFonts w:ascii="Times New Roman" w:eastAsia="Times New Roman" w:hAnsi="Times New Roman"/>
          <w:sz w:val="28"/>
          <w:szCs w:val="28"/>
          <w:lang w:eastAsia="ru-RU"/>
        </w:rPr>
        <w:t xml:space="preserve"> с интеллектуальными нарушениями</w:t>
      </w:r>
      <w:r w:rsidR="003D5CD9" w:rsidRPr="001A5591">
        <w:rPr>
          <w:rFonts w:ascii="Times New Roman" w:eastAsia="Times New Roman" w:hAnsi="Times New Roman"/>
          <w:sz w:val="28"/>
          <w:szCs w:val="28"/>
          <w:lang w:eastAsia="ru-RU"/>
        </w:rPr>
        <w:t>;</w:t>
      </w:r>
    </w:p>
    <w:p w:rsidR="004D480E" w:rsidRPr="001A5591" w:rsidRDefault="00F22BFC" w:rsidP="004D480E">
      <w:pPr>
        <w:pStyle w:val="a9"/>
        <w:numPr>
          <w:ilvl w:val="0"/>
          <w:numId w:val="8"/>
        </w:numPr>
        <w:shd w:val="clear" w:color="auto" w:fill="FFFFFF"/>
        <w:spacing w:after="0" w:line="240" w:lineRule="auto"/>
        <w:ind w:left="0" w:firstLine="0"/>
        <w:jc w:val="both"/>
        <w:textAlignment w:val="baseline"/>
        <w:rPr>
          <w:rFonts w:ascii="Times New Roman" w:eastAsia="Times New Roman" w:hAnsi="Times New Roman"/>
          <w:sz w:val="28"/>
          <w:szCs w:val="28"/>
          <w:lang w:eastAsia="ru-RU"/>
        </w:rPr>
      </w:pPr>
      <w:r w:rsidRPr="001A5591">
        <w:rPr>
          <w:rFonts w:ascii="Times New Roman" w:eastAsia="Times New Roman" w:hAnsi="Times New Roman"/>
          <w:sz w:val="28"/>
          <w:szCs w:val="28"/>
          <w:lang w:eastAsia="ru-RU"/>
        </w:rPr>
        <w:t>о</w:t>
      </w:r>
      <w:r w:rsidR="004D480E" w:rsidRPr="001A5591">
        <w:rPr>
          <w:rFonts w:ascii="Times New Roman" w:eastAsia="Times New Roman" w:hAnsi="Times New Roman"/>
          <w:sz w:val="28"/>
          <w:szCs w:val="28"/>
          <w:lang w:eastAsia="ru-RU"/>
        </w:rPr>
        <w:t>собенности реализации профессиональных образовательных программ в обучении лиц с интеллектуальными нарушениями</w:t>
      </w:r>
      <w:r w:rsidR="003D5CD9" w:rsidRPr="001A5591">
        <w:rPr>
          <w:rFonts w:ascii="Times New Roman" w:eastAsia="Times New Roman" w:hAnsi="Times New Roman"/>
          <w:sz w:val="28"/>
          <w:szCs w:val="28"/>
          <w:lang w:eastAsia="ru-RU"/>
        </w:rPr>
        <w:t>.</w:t>
      </w:r>
    </w:p>
    <w:p w:rsidR="004D480E" w:rsidRPr="001A5591" w:rsidRDefault="004D480E" w:rsidP="00F91A9B">
      <w:pPr>
        <w:shd w:val="clear" w:color="auto" w:fill="FFFFFF"/>
        <w:spacing w:after="0" w:line="240" w:lineRule="auto"/>
        <w:ind w:firstLine="709"/>
        <w:jc w:val="both"/>
        <w:textAlignment w:val="baseline"/>
        <w:rPr>
          <w:rFonts w:ascii="Times New Roman" w:eastAsia="Times New Roman" w:hAnsi="Times New Roman"/>
          <w:i/>
          <w:sz w:val="28"/>
          <w:szCs w:val="28"/>
          <w:lang w:eastAsia="ru-RU"/>
        </w:rPr>
      </w:pPr>
      <w:r w:rsidRPr="001A5591">
        <w:rPr>
          <w:rFonts w:ascii="Times New Roman" w:eastAsia="Times New Roman" w:hAnsi="Times New Roman"/>
          <w:b/>
          <w:bCs/>
          <w:i/>
          <w:sz w:val="28"/>
          <w:szCs w:val="28"/>
          <w:bdr w:val="none" w:sz="0" w:space="0" w:color="auto" w:frame="1"/>
          <w:lang w:eastAsia="ru-RU"/>
        </w:rPr>
        <w:t>Особые подходы к обучению «особых» детей (Мастерская педагогического опыта)</w:t>
      </w:r>
      <w:r w:rsidR="00D25DF9" w:rsidRPr="001A5591">
        <w:rPr>
          <w:rFonts w:ascii="Times New Roman" w:eastAsia="Times New Roman" w:hAnsi="Times New Roman"/>
          <w:b/>
          <w:bCs/>
          <w:i/>
          <w:sz w:val="28"/>
          <w:szCs w:val="28"/>
          <w:bdr w:val="none" w:sz="0" w:space="0" w:color="auto" w:frame="1"/>
          <w:lang w:eastAsia="ru-RU"/>
        </w:rPr>
        <w:t>:</w:t>
      </w:r>
    </w:p>
    <w:p w:rsidR="004D480E" w:rsidRPr="001A5591" w:rsidRDefault="00F22BFC" w:rsidP="004D480E">
      <w:pPr>
        <w:pStyle w:val="a9"/>
        <w:numPr>
          <w:ilvl w:val="0"/>
          <w:numId w:val="9"/>
        </w:numPr>
        <w:shd w:val="clear" w:color="auto" w:fill="FFFFFF"/>
        <w:spacing w:after="0" w:line="240" w:lineRule="auto"/>
        <w:ind w:left="0" w:firstLine="0"/>
        <w:jc w:val="both"/>
        <w:textAlignment w:val="baseline"/>
        <w:rPr>
          <w:rFonts w:ascii="Times New Roman" w:eastAsia="Times New Roman" w:hAnsi="Times New Roman"/>
          <w:sz w:val="28"/>
          <w:szCs w:val="28"/>
          <w:lang w:eastAsia="ru-RU"/>
        </w:rPr>
      </w:pPr>
      <w:proofErr w:type="gramStart"/>
      <w:r w:rsidRPr="001A5591">
        <w:rPr>
          <w:rFonts w:ascii="Times New Roman" w:eastAsia="Times New Roman" w:hAnsi="Times New Roman"/>
          <w:sz w:val="28"/>
          <w:szCs w:val="28"/>
          <w:lang w:eastAsia="ru-RU"/>
        </w:rPr>
        <w:t>п</w:t>
      </w:r>
      <w:r w:rsidR="004D480E" w:rsidRPr="001A5591">
        <w:rPr>
          <w:rFonts w:ascii="Times New Roman" w:eastAsia="Times New Roman" w:hAnsi="Times New Roman"/>
          <w:sz w:val="28"/>
          <w:szCs w:val="28"/>
          <w:lang w:eastAsia="ru-RU"/>
        </w:rPr>
        <w:t>редставление опыта использования современных образовательных технологий при проведении уроков, коррекционно-развивающих занятий и организации </w:t>
      </w:r>
      <w:hyperlink r:id="rId10" w:tooltip="Проектная деятельность" w:history="1">
        <w:r w:rsidR="004D480E" w:rsidRPr="001A5591">
          <w:rPr>
            <w:rFonts w:ascii="Times New Roman" w:eastAsia="Times New Roman" w:hAnsi="Times New Roman"/>
            <w:sz w:val="28"/>
            <w:szCs w:val="28"/>
            <w:lang w:eastAsia="ru-RU"/>
          </w:rPr>
          <w:t>проектной деятельности</w:t>
        </w:r>
      </w:hyperlink>
      <w:r w:rsidR="004D480E" w:rsidRPr="001A5591">
        <w:rPr>
          <w:rFonts w:ascii="Times New Roman" w:eastAsia="Times New Roman" w:hAnsi="Times New Roman"/>
          <w:sz w:val="28"/>
          <w:szCs w:val="28"/>
          <w:lang w:eastAsia="ru-RU"/>
        </w:rPr>
        <w:t> с обучающимися с интеллектуальными нарушениями</w:t>
      </w:r>
      <w:r w:rsidR="003D5CD9" w:rsidRPr="001A5591">
        <w:rPr>
          <w:rFonts w:ascii="Times New Roman" w:eastAsia="Times New Roman" w:hAnsi="Times New Roman"/>
          <w:sz w:val="28"/>
          <w:szCs w:val="28"/>
          <w:lang w:eastAsia="ru-RU"/>
        </w:rPr>
        <w:t>.</w:t>
      </w:r>
      <w:proofErr w:type="gramEnd"/>
    </w:p>
    <w:p w:rsidR="00D25DF9" w:rsidRPr="001A5591" w:rsidRDefault="00D25DF9" w:rsidP="00D25DF9">
      <w:pPr>
        <w:spacing w:after="0" w:line="240" w:lineRule="auto"/>
        <w:ind w:firstLine="709"/>
        <w:jc w:val="both"/>
        <w:rPr>
          <w:rFonts w:ascii="Times New Roman" w:hAnsi="Times New Roman"/>
          <w:sz w:val="28"/>
          <w:szCs w:val="28"/>
        </w:rPr>
      </w:pPr>
      <w:r w:rsidRPr="001A5591">
        <w:rPr>
          <w:rFonts w:ascii="Times New Roman" w:hAnsi="Times New Roman"/>
          <w:sz w:val="28"/>
          <w:szCs w:val="28"/>
        </w:rPr>
        <w:t xml:space="preserve">Форма участия в </w:t>
      </w:r>
      <w:proofErr w:type="spellStart"/>
      <w:proofErr w:type="gramStart"/>
      <w:r w:rsidRPr="001A5591">
        <w:rPr>
          <w:rFonts w:ascii="Times New Roman" w:hAnsi="Times New Roman"/>
          <w:sz w:val="28"/>
          <w:szCs w:val="28"/>
        </w:rPr>
        <w:t>Интернет-конференции</w:t>
      </w:r>
      <w:proofErr w:type="spellEnd"/>
      <w:proofErr w:type="gramEnd"/>
      <w:r w:rsidRPr="001A5591">
        <w:rPr>
          <w:rFonts w:ascii="Times New Roman" w:hAnsi="Times New Roman"/>
          <w:sz w:val="28"/>
          <w:szCs w:val="28"/>
        </w:rPr>
        <w:t xml:space="preserve">: конференция проводится в заочной форме. Участие в конференции бесплатное. </w:t>
      </w:r>
    </w:p>
    <w:p w:rsidR="00E25B24" w:rsidRPr="001A5591" w:rsidRDefault="00E25B24" w:rsidP="00E25B24">
      <w:pPr>
        <w:spacing w:after="0" w:line="240" w:lineRule="auto"/>
        <w:ind w:firstLine="709"/>
        <w:jc w:val="both"/>
        <w:rPr>
          <w:rFonts w:ascii="Times New Roman" w:hAnsi="Times New Roman"/>
          <w:b/>
          <w:sz w:val="28"/>
          <w:szCs w:val="28"/>
        </w:rPr>
      </w:pPr>
      <w:r w:rsidRPr="001A5591">
        <w:rPr>
          <w:rStyle w:val="a3"/>
          <w:rFonts w:ascii="Times New Roman" w:hAnsi="Times New Roman"/>
          <w:b w:val="0"/>
          <w:sz w:val="28"/>
          <w:szCs w:val="28"/>
        </w:rPr>
        <w:t xml:space="preserve">Заявки на участие в </w:t>
      </w:r>
      <w:r w:rsidR="00DE2D54" w:rsidRPr="001A5591">
        <w:rPr>
          <w:rStyle w:val="a3"/>
          <w:rFonts w:ascii="Times New Roman" w:hAnsi="Times New Roman"/>
          <w:b w:val="0"/>
          <w:sz w:val="28"/>
          <w:szCs w:val="28"/>
        </w:rPr>
        <w:t>конференции</w:t>
      </w:r>
      <w:r w:rsidRPr="001A5591">
        <w:rPr>
          <w:rStyle w:val="a3"/>
          <w:rFonts w:ascii="Times New Roman" w:hAnsi="Times New Roman"/>
          <w:b w:val="0"/>
          <w:sz w:val="28"/>
          <w:szCs w:val="28"/>
        </w:rPr>
        <w:t xml:space="preserve"> </w:t>
      </w:r>
      <w:r w:rsidR="00795080">
        <w:rPr>
          <w:rStyle w:val="a3"/>
          <w:rFonts w:ascii="Times New Roman" w:hAnsi="Times New Roman"/>
          <w:b w:val="0"/>
          <w:sz w:val="28"/>
          <w:szCs w:val="28"/>
        </w:rPr>
        <w:t xml:space="preserve"> (Приложение 1) </w:t>
      </w:r>
      <w:r w:rsidRPr="001A5591">
        <w:rPr>
          <w:rStyle w:val="a3"/>
          <w:rFonts w:ascii="Times New Roman" w:hAnsi="Times New Roman"/>
          <w:b w:val="0"/>
          <w:sz w:val="28"/>
          <w:szCs w:val="28"/>
        </w:rPr>
        <w:t>принимаются</w:t>
      </w:r>
      <w:r w:rsidRPr="001A5591">
        <w:rPr>
          <w:rStyle w:val="a3"/>
          <w:rFonts w:ascii="Times New Roman" w:hAnsi="Times New Roman"/>
          <w:sz w:val="28"/>
          <w:szCs w:val="28"/>
        </w:rPr>
        <w:t xml:space="preserve"> до </w:t>
      </w:r>
      <w:r w:rsidR="00D25DF9" w:rsidRPr="001A5591">
        <w:rPr>
          <w:rStyle w:val="a3"/>
          <w:rFonts w:ascii="Times New Roman" w:hAnsi="Times New Roman"/>
          <w:sz w:val="28"/>
          <w:szCs w:val="28"/>
        </w:rPr>
        <w:t>10</w:t>
      </w:r>
      <w:r w:rsidR="001A5591">
        <w:rPr>
          <w:rStyle w:val="a3"/>
          <w:rFonts w:ascii="Times New Roman" w:hAnsi="Times New Roman"/>
          <w:sz w:val="28"/>
          <w:szCs w:val="28"/>
        </w:rPr>
        <w:t xml:space="preserve"> </w:t>
      </w:r>
      <w:r w:rsidR="00DE2D54" w:rsidRPr="001A5591">
        <w:rPr>
          <w:rStyle w:val="a3"/>
          <w:rFonts w:ascii="Times New Roman" w:hAnsi="Times New Roman"/>
          <w:sz w:val="28"/>
          <w:szCs w:val="28"/>
        </w:rPr>
        <w:t>марта</w:t>
      </w:r>
      <w:r w:rsidRPr="001A5591">
        <w:rPr>
          <w:rStyle w:val="a3"/>
          <w:rFonts w:ascii="Times New Roman" w:hAnsi="Times New Roman"/>
          <w:sz w:val="28"/>
          <w:szCs w:val="28"/>
        </w:rPr>
        <w:t xml:space="preserve"> 2018 года</w:t>
      </w:r>
      <w:r w:rsidR="003D5CD9" w:rsidRPr="001A5591">
        <w:rPr>
          <w:rStyle w:val="a3"/>
          <w:rFonts w:ascii="Times New Roman" w:hAnsi="Times New Roman"/>
          <w:sz w:val="28"/>
          <w:szCs w:val="28"/>
        </w:rPr>
        <w:t>.</w:t>
      </w:r>
    </w:p>
    <w:p w:rsidR="00D25DF9" w:rsidRPr="001A5591" w:rsidRDefault="00D25DF9" w:rsidP="00D25DF9">
      <w:pPr>
        <w:spacing w:after="0" w:line="240" w:lineRule="auto"/>
        <w:ind w:firstLine="709"/>
        <w:jc w:val="both"/>
        <w:rPr>
          <w:rFonts w:ascii="Times New Roman" w:hAnsi="Times New Roman"/>
          <w:b/>
          <w:sz w:val="28"/>
          <w:szCs w:val="28"/>
        </w:rPr>
      </w:pPr>
      <w:r w:rsidRPr="001A5591">
        <w:rPr>
          <w:rFonts w:ascii="Times New Roman" w:hAnsi="Times New Roman"/>
          <w:sz w:val="28"/>
          <w:szCs w:val="28"/>
        </w:rPr>
        <w:t xml:space="preserve">Работы необходимо </w:t>
      </w:r>
      <w:r w:rsidRPr="001A5591">
        <w:rPr>
          <w:rStyle w:val="a3"/>
          <w:rFonts w:ascii="Times New Roman" w:hAnsi="Times New Roman"/>
          <w:b w:val="0"/>
          <w:sz w:val="28"/>
          <w:szCs w:val="28"/>
        </w:rPr>
        <w:t>оформить в соответствии с требованиями (Приложение</w:t>
      </w:r>
      <w:r w:rsidR="00795080">
        <w:rPr>
          <w:rStyle w:val="a3"/>
          <w:rFonts w:ascii="Times New Roman" w:hAnsi="Times New Roman"/>
          <w:b w:val="0"/>
          <w:sz w:val="28"/>
          <w:szCs w:val="28"/>
        </w:rPr>
        <w:t xml:space="preserve"> 3</w:t>
      </w:r>
      <w:r w:rsidRPr="001A5591">
        <w:rPr>
          <w:rStyle w:val="a3"/>
          <w:rFonts w:ascii="Times New Roman" w:hAnsi="Times New Roman"/>
          <w:b w:val="0"/>
          <w:sz w:val="28"/>
          <w:szCs w:val="28"/>
        </w:rPr>
        <w:t>)</w:t>
      </w:r>
      <w:r w:rsidR="00F22BFC" w:rsidRPr="001A5591">
        <w:rPr>
          <w:rStyle w:val="a3"/>
          <w:rFonts w:ascii="Times New Roman" w:hAnsi="Times New Roman"/>
          <w:b w:val="0"/>
          <w:sz w:val="28"/>
          <w:szCs w:val="28"/>
        </w:rPr>
        <w:t xml:space="preserve"> </w:t>
      </w:r>
      <w:r w:rsidRPr="001A5591">
        <w:rPr>
          <w:rFonts w:ascii="Times New Roman" w:hAnsi="Times New Roman"/>
          <w:sz w:val="28"/>
          <w:szCs w:val="28"/>
        </w:rPr>
        <w:t>и отправить на электронную почту ГБОУ АО «СКОШ №5»</w:t>
      </w:r>
      <w:r w:rsidR="00F22BFC" w:rsidRPr="001A5591">
        <w:rPr>
          <w:rFonts w:ascii="Times New Roman" w:hAnsi="Times New Roman"/>
          <w:sz w:val="28"/>
          <w:szCs w:val="28"/>
        </w:rPr>
        <w:t xml:space="preserve"> </w:t>
      </w:r>
      <w:r w:rsidRPr="001A5591">
        <w:rPr>
          <w:rFonts w:ascii="Times New Roman" w:hAnsi="Times New Roman"/>
          <w:b/>
        </w:rPr>
        <w:t>(</w:t>
      </w:r>
      <w:hyperlink r:id="rId11" w:history="1">
        <w:r w:rsidR="001A5591" w:rsidRPr="001A5591">
          <w:rPr>
            <w:rStyle w:val="a8"/>
            <w:rFonts w:ascii="Times New Roman" w:hAnsi="Times New Roman"/>
            <w:b/>
            <w:sz w:val="28"/>
            <w:szCs w:val="28"/>
          </w:rPr>
          <w:t>schoola5@yandex.ru</w:t>
        </w:r>
      </w:hyperlink>
      <w:r w:rsidRPr="001A5591">
        <w:rPr>
          <w:rFonts w:ascii="Times New Roman" w:hAnsi="Times New Roman"/>
          <w:b/>
          <w:sz w:val="28"/>
          <w:szCs w:val="28"/>
        </w:rPr>
        <w:t>)</w:t>
      </w:r>
      <w:r w:rsidR="001A5591" w:rsidRPr="001A5591">
        <w:rPr>
          <w:rFonts w:ascii="Times New Roman" w:hAnsi="Times New Roman"/>
          <w:b/>
          <w:sz w:val="28"/>
          <w:szCs w:val="28"/>
        </w:rPr>
        <w:t xml:space="preserve"> до 23 марта 2018 года</w:t>
      </w:r>
      <w:r w:rsidRPr="001A5591">
        <w:rPr>
          <w:rFonts w:ascii="Times New Roman" w:hAnsi="Times New Roman"/>
          <w:b/>
          <w:sz w:val="28"/>
          <w:szCs w:val="28"/>
        </w:rPr>
        <w:t>.</w:t>
      </w:r>
    </w:p>
    <w:p w:rsidR="00F91A9B" w:rsidRDefault="003D5CD9" w:rsidP="00F91A9B">
      <w:pPr>
        <w:spacing w:after="0" w:line="240" w:lineRule="auto"/>
        <w:ind w:firstLine="709"/>
        <w:jc w:val="both"/>
        <w:rPr>
          <w:rFonts w:ascii="Times New Roman" w:hAnsi="Times New Roman"/>
          <w:sz w:val="28"/>
          <w:szCs w:val="28"/>
        </w:rPr>
      </w:pPr>
      <w:r w:rsidRPr="001A5591">
        <w:rPr>
          <w:rFonts w:ascii="Times New Roman" w:hAnsi="Times New Roman"/>
          <w:sz w:val="28"/>
          <w:szCs w:val="28"/>
        </w:rPr>
        <w:lastRenderedPageBreak/>
        <w:t xml:space="preserve">Материалы </w:t>
      </w:r>
      <w:proofErr w:type="gramStart"/>
      <w:r w:rsidRPr="001A5591">
        <w:rPr>
          <w:rFonts w:ascii="Times New Roman" w:hAnsi="Times New Roman"/>
          <w:sz w:val="28"/>
          <w:szCs w:val="28"/>
        </w:rPr>
        <w:t>заочной</w:t>
      </w:r>
      <w:proofErr w:type="gramEnd"/>
      <w:r w:rsidRPr="001A5591">
        <w:rPr>
          <w:rFonts w:ascii="Times New Roman" w:hAnsi="Times New Roman"/>
          <w:sz w:val="28"/>
          <w:szCs w:val="28"/>
        </w:rPr>
        <w:t xml:space="preserve"> </w:t>
      </w:r>
      <w:proofErr w:type="spellStart"/>
      <w:r w:rsidRPr="001A5591">
        <w:rPr>
          <w:rFonts w:ascii="Times New Roman" w:hAnsi="Times New Roman"/>
          <w:sz w:val="28"/>
          <w:szCs w:val="28"/>
        </w:rPr>
        <w:t>интернет-</w:t>
      </w:r>
      <w:r w:rsidR="00F91A9B" w:rsidRPr="001A5591">
        <w:rPr>
          <w:rFonts w:ascii="Times New Roman" w:hAnsi="Times New Roman"/>
          <w:sz w:val="28"/>
          <w:szCs w:val="28"/>
        </w:rPr>
        <w:t>конференции</w:t>
      </w:r>
      <w:proofErr w:type="spellEnd"/>
      <w:r w:rsidR="00F91A9B" w:rsidRPr="001A5591">
        <w:rPr>
          <w:rFonts w:ascii="Times New Roman" w:hAnsi="Times New Roman"/>
          <w:sz w:val="28"/>
          <w:szCs w:val="28"/>
        </w:rPr>
        <w:t xml:space="preserve"> будут  опубликованы в электронном сборнике материалов и размещены на сайте ГБОУ АО «СКОШ №</w:t>
      </w:r>
      <w:r w:rsidR="00F91A9B" w:rsidRPr="008A77C5">
        <w:rPr>
          <w:rFonts w:ascii="Times New Roman" w:hAnsi="Times New Roman"/>
          <w:sz w:val="28"/>
          <w:szCs w:val="28"/>
        </w:rPr>
        <w:t>5»</w:t>
      </w:r>
      <w:r w:rsidR="008A77C5" w:rsidRPr="008A77C5">
        <w:rPr>
          <w:rFonts w:ascii="Times New Roman" w:hAnsi="Times New Roman"/>
          <w:sz w:val="28"/>
          <w:szCs w:val="28"/>
        </w:rPr>
        <w:t xml:space="preserve"> (http://shkola5.ucoz.com/)</w:t>
      </w:r>
      <w:r w:rsidR="00F91A9B" w:rsidRPr="008A77C5">
        <w:rPr>
          <w:rFonts w:ascii="Times New Roman" w:hAnsi="Times New Roman"/>
          <w:sz w:val="28"/>
          <w:szCs w:val="28"/>
        </w:rPr>
        <w:t>.</w:t>
      </w:r>
    </w:p>
    <w:p w:rsidR="00F91A9B" w:rsidRDefault="00F91A9B" w:rsidP="00F91A9B">
      <w:pPr>
        <w:spacing w:after="0" w:line="240" w:lineRule="auto"/>
        <w:ind w:firstLine="709"/>
        <w:jc w:val="both"/>
        <w:rPr>
          <w:rFonts w:ascii="Times New Roman" w:hAnsi="Times New Roman"/>
          <w:sz w:val="28"/>
          <w:szCs w:val="28"/>
        </w:rPr>
      </w:pPr>
      <w:r w:rsidRPr="00F91A9B">
        <w:rPr>
          <w:rFonts w:ascii="Times New Roman" w:hAnsi="Times New Roman"/>
          <w:sz w:val="28"/>
          <w:szCs w:val="28"/>
        </w:rPr>
        <w:t>Все участники конференции получат сертификат участника конференции.</w:t>
      </w:r>
    </w:p>
    <w:p w:rsidR="004F09ED" w:rsidRDefault="00F91A9B" w:rsidP="004F09ED">
      <w:pPr>
        <w:spacing w:after="0" w:line="240" w:lineRule="auto"/>
        <w:ind w:firstLine="709"/>
        <w:jc w:val="both"/>
        <w:rPr>
          <w:rFonts w:ascii="Times New Roman" w:hAnsi="Times New Roman"/>
          <w:sz w:val="28"/>
          <w:szCs w:val="28"/>
        </w:rPr>
      </w:pPr>
      <w:r w:rsidRPr="00050C80">
        <w:rPr>
          <w:rFonts w:ascii="Times New Roman" w:hAnsi="Times New Roman"/>
          <w:sz w:val="28"/>
          <w:szCs w:val="28"/>
        </w:rPr>
        <w:t>Исправления и дополнения по публикуемым материалам не принимаются.</w:t>
      </w:r>
    </w:p>
    <w:p w:rsidR="0032684F" w:rsidRDefault="00F91A9B" w:rsidP="004F09ED">
      <w:pPr>
        <w:spacing w:after="0" w:line="240" w:lineRule="auto"/>
        <w:ind w:firstLine="709"/>
        <w:jc w:val="both"/>
        <w:rPr>
          <w:rFonts w:ascii="Times New Roman" w:hAnsi="Times New Roman"/>
          <w:b/>
          <w:i/>
          <w:sz w:val="28"/>
          <w:szCs w:val="28"/>
        </w:rPr>
      </w:pPr>
      <w:r w:rsidRPr="001A5591">
        <w:rPr>
          <w:rFonts w:ascii="Times New Roman" w:hAnsi="Times New Roman"/>
          <w:b/>
          <w:i/>
          <w:sz w:val="28"/>
          <w:szCs w:val="28"/>
        </w:rPr>
        <w:t>Телефон для справок:</w:t>
      </w:r>
      <w:r w:rsidR="0032684F">
        <w:rPr>
          <w:rFonts w:ascii="Times New Roman" w:hAnsi="Times New Roman"/>
          <w:b/>
          <w:i/>
          <w:sz w:val="28"/>
          <w:szCs w:val="28"/>
        </w:rPr>
        <w:t xml:space="preserve"> 89532676920 </w:t>
      </w:r>
    </w:p>
    <w:p w:rsidR="00F91A9B" w:rsidRPr="004F09ED" w:rsidRDefault="0032684F" w:rsidP="004F09ED">
      <w:pPr>
        <w:spacing w:after="0" w:line="240" w:lineRule="auto"/>
        <w:ind w:firstLine="709"/>
        <w:jc w:val="both"/>
        <w:rPr>
          <w:rFonts w:ascii="Times New Roman" w:hAnsi="Times New Roman"/>
          <w:sz w:val="28"/>
          <w:szCs w:val="28"/>
        </w:rPr>
      </w:pPr>
      <w:r>
        <w:rPr>
          <w:rFonts w:ascii="Times New Roman" w:hAnsi="Times New Roman"/>
          <w:b/>
          <w:i/>
          <w:sz w:val="28"/>
          <w:szCs w:val="28"/>
        </w:rPr>
        <w:t>Некрасова Мария Николаевна, заместитель директора по УВР.</w:t>
      </w:r>
    </w:p>
    <w:p w:rsidR="00F91A9B" w:rsidRPr="00F91A9B" w:rsidRDefault="00F91A9B" w:rsidP="00F91A9B">
      <w:pPr>
        <w:spacing w:after="0" w:line="240" w:lineRule="auto"/>
        <w:ind w:firstLine="709"/>
        <w:jc w:val="both"/>
        <w:rPr>
          <w:rFonts w:ascii="Times New Roman" w:hAnsi="Times New Roman"/>
          <w:color w:val="000000"/>
          <w:sz w:val="28"/>
          <w:szCs w:val="28"/>
        </w:rPr>
      </w:pPr>
    </w:p>
    <w:p w:rsidR="00F91A9B" w:rsidRDefault="00F91A9B" w:rsidP="00050C80">
      <w:pPr>
        <w:spacing w:after="0" w:line="240" w:lineRule="auto"/>
        <w:ind w:firstLine="709"/>
        <w:jc w:val="center"/>
        <w:rPr>
          <w:rFonts w:ascii="Times New Roman" w:hAnsi="Times New Roman"/>
          <w:b/>
          <w:i/>
          <w:color w:val="000000"/>
          <w:sz w:val="28"/>
          <w:szCs w:val="28"/>
        </w:rPr>
      </w:pPr>
    </w:p>
    <w:p w:rsidR="00F91A9B" w:rsidRDefault="00F91A9B" w:rsidP="00050C80">
      <w:pPr>
        <w:spacing w:after="0" w:line="240" w:lineRule="auto"/>
        <w:ind w:firstLine="709"/>
        <w:jc w:val="center"/>
        <w:rPr>
          <w:rFonts w:ascii="Times New Roman" w:hAnsi="Times New Roman"/>
          <w:b/>
          <w:i/>
          <w:color w:val="000000"/>
          <w:sz w:val="28"/>
          <w:szCs w:val="28"/>
        </w:rPr>
      </w:pPr>
    </w:p>
    <w:p w:rsidR="00F91A9B" w:rsidRDefault="00F91A9B" w:rsidP="00050C80">
      <w:pPr>
        <w:spacing w:after="0" w:line="240" w:lineRule="auto"/>
        <w:ind w:firstLine="709"/>
        <w:jc w:val="center"/>
        <w:rPr>
          <w:rFonts w:ascii="Times New Roman" w:hAnsi="Times New Roman"/>
          <w:b/>
          <w:i/>
          <w:color w:val="000000"/>
          <w:sz w:val="28"/>
          <w:szCs w:val="28"/>
        </w:rPr>
      </w:pPr>
    </w:p>
    <w:p w:rsidR="00F91A9B" w:rsidRDefault="00F91A9B" w:rsidP="00050C80">
      <w:pPr>
        <w:spacing w:after="0" w:line="240" w:lineRule="auto"/>
        <w:ind w:firstLine="709"/>
        <w:jc w:val="center"/>
        <w:rPr>
          <w:rFonts w:ascii="Times New Roman" w:hAnsi="Times New Roman"/>
          <w:b/>
          <w:i/>
          <w:color w:val="000000"/>
          <w:sz w:val="28"/>
          <w:szCs w:val="28"/>
        </w:rPr>
      </w:pPr>
    </w:p>
    <w:p w:rsidR="00F91A9B" w:rsidRDefault="00F91A9B" w:rsidP="00050C80">
      <w:pPr>
        <w:spacing w:after="0" w:line="240" w:lineRule="auto"/>
        <w:ind w:firstLine="709"/>
        <w:jc w:val="center"/>
        <w:rPr>
          <w:rFonts w:ascii="Times New Roman" w:hAnsi="Times New Roman"/>
          <w:b/>
          <w:i/>
          <w:color w:val="000000"/>
          <w:sz w:val="28"/>
          <w:szCs w:val="28"/>
        </w:rPr>
      </w:pPr>
    </w:p>
    <w:p w:rsidR="00F91A9B" w:rsidRDefault="00F91A9B" w:rsidP="00050C80">
      <w:pPr>
        <w:spacing w:after="0" w:line="240" w:lineRule="auto"/>
        <w:ind w:firstLine="709"/>
        <w:jc w:val="center"/>
        <w:rPr>
          <w:rFonts w:ascii="Times New Roman" w:hAnsi="Times New Roman"/>
          <w:b/>
          <w:i/>
          <w:color w:val="000000"/>
          <w:sz w:val="28"/>
          <w:szCs w:val="28"/>
        </w:rPr>
      </w:pPr>
    </w:p>
    <w:p w:rsidR="00F91A9B" w:rsidRDefault="00F91A9B" w:rsidP="00050C80">
      <w:pPr>
        <w:spacing w:after="0" w:line="240" w:lineRule="auto"/>
        <w:ind w:firstLine="709"/>
        <w:jc w:val="center"/>
        <w:rPr>
          <w:rFonts w:ascii="Times New Roman" w:hAnsi="Times New Roman"/>
          <w:b/>
          <w:i/>
          <w:color w:val="000000"/>
          <w:sz w:val="28"/>
          <w:szCs w:val="28"/>
        </w:rPr>
      </w:pPr>
    </w:p>
    <w:p w:rsidR="00F91A9B" w:rsidRDefault="00F91A9B" w:rsidP="00050C80">
      <w:pPr>
        <w:spacing w:after="0" w:line="240" w:lineRule="auto"/>
        <w:ind w:firstLine="709"/>
        <w:jc w:val="center"/>
        <w:rPr>
          <w:rFonts w:ascii="Times New Roman" w:hAnsi="Times New Roman"/>
          <w:b/>
          <w:i/>
          <w:color w:val="000000"/>
          <w:sz w:val="28"/>
          <w:szCs w:val="28"/>
        </w:rPr>
      </w:pPr>
    </w:p>
    <w:p w:rsidR="00F91A9B" w:rsidRDefault="00F91A9B" w:rsidP="00050C80">
      <w:pPr>
        <w:spacing w:after="0" w:line="240" w:lineRule="auto"/>
        <w:ind w:firstLine="709"/>
        <w:jc w:val="center"/>
        <w:rPr>
          <w:rFonts w:ascii="Times New Roman" w:hAnsi="Times New Roman"/>
          <w:b/>
          <w:i/>
          <w:color w:val="000000"/>
          <w:sz w:val="28"/>
          <w:szCs w:val="28"/>
        </w:rPr>
      </w:pPr>
    </w:p>
    <w:p w:rsidR="00F91A9B" w:rsidRDefault="00F91A9B" w:rsidP="00050C80">
      <w:pPr>
        <w:spacing w:after="0" w:line="240" w:lineRule="auto"/>
        <w:ind w:firstLine="709"/>
        <w:jc w:val="center"/>
        <w:rPr>
          <w:rFonts w:ascii="Times New Roman" w:hAnsi="Times New Roman"/>
          <w:b/>
          <w:i/>
          <w:color w:val="000000"/>
          <w:sz w:val="28"/>
          <w:szCs w:val="28"/>
        </w:rPr>
      </w:pPr>
    </w:p>
    <w:p w:rsidR="00F91A9B" w:rsidRDefault="00F91A9B" w:rsidP="00050C80">
      <w:pPr>
        <w:spacing w:after="0" w:line="240" w:lineRule="auto"/>
        <w:ind w:firstLine="709"/>
        <w:jc w:val="center"/>
        <w:rPr>
          <w:rFonts w:ascii="Times New Roman" w:hAnsi="Times New Roman"/>
          <w:b/>
          <w:i/>
          <w:color w:val="000000"/>
          <w:sz w:val="28"/>
          <w:szCs w:val="28"/>
        </w:rPr>
      </w:pPr>
    </w:p>
    <w:p w:rsidR="00F91A9B" w:rsidRDefault="00F91A9B" w:rsidP="00050C80">
      <w:pPr>
        <w:spacing w:after="0" w:line="240" w:lineRule="auto"/>
        <w:ind w:firstLine="709"/>
        <w:jc w:val="center"/>
        <w:rPr>
          <w:rFonts w:ascii="Times New Roman" w:hAnsi="Times New Roman"/>
          <w:b/>
          <w:i/>
          <w:color w:val="000000"/>
          <w:sz w:val="28"/>
          <w:szCs w:val="28"/>
        </w:rPr>
      </w:pPr>
    </w:p>
    <w:p w:rsidR="00F91A9B" w:rsidRDefault="00F91A9B" w:rsidP="00050C80">
      <w:pPr>
        <w:spacing w:after="0" w:line="240" w:lineRule="auto"/>
        <w:ind w:firstLine="709"/>
        <w:jc w:val="center"/>
        <w:rPr>
          <w:rFonts w:ascii="Times New Roman" w:hAnsi="Times New Roman"/>
          <w:b/>
          <w:i/>
          <w:color w:val="000000"/>
          <w:sz w:val="28"/>
          <w:szCs w:val="28"/>
        </w:rPr>
      </w:pPr>
    </w:p>
    <w:p w:rsidR="004F09ED" w:rsidRDefault="004F09ED" w:rsidP="00050C80">
      <w:pPr>
        <w:spacing w:after="0" w:line="240" w:lineRule="auto"/>
        <w:ind w:firstLine="709"/>
        <w:jc w:val="center"/>
        <w:rPr>
          <w:rFonts w:ascii="Times New Roman" w:hAnsi="Times New Roman"/>
          <w:b/>
          <w:i/>
          <w:color w:val="000000"/>
          <w:sz w:val="28"/>
          <w:szCs w:val="28"/>
        </w:rPr>
      </w:pPr>
    </w:p>
    <w:p w:rsidR="004F09ED" w:rsidRDefault="004F09ED" w:rsidP="00050C80">
      <w:pPr>
        <w:spacing w:after="0" w:line="240" w:lineRule="auto"/>
        <w:ind w:firstLine="709"/>
        <w:jc w:val="center"/>
        <w:rPr>
          <w:rFonts w:ascii="Times New Roman" w:hAnsi="Times New Roman"/>
          <w:b/>
          <w:i/>
          <w:color w:val="000000"/>
          <w:sz w:val="28"/>
          <w:szCs w:val="28"/>
        </w:rPr>
      </w:pPr>
    </w:p>
    <w:p w:rsidR="004F09ED" w:rsidRDefault="004F09ED" w:rsidP="00050C80">
      <w:pPr>
        <w:spacing w:after="0" w:line="240" w:lineRule="auto"/>
        <w:ind w:firstLine="709"/>
        <w:jc w:val="center"/>
        <w:rPr>
          <w:rFonts w:ascii="Times New Roman" w:hAnsi="Times New Roman"/>
          <w:b/>
          <w:i/>
          <w:color w:val="000000"/>
          <w:sz w:val="28"/>
          <w:szCs w:val="28"/>
        </w:rPr>
      </w:pPr>
    </w:p>
    <w:p w:rsidR="004F09ED" w:rsidRDefault="004F09ED" w:rsidP="00050C80">
      <w:pPr>
        <w:spacing w:after="0" w:line="240" w:lineRule="auto"/>
        <w:ind w:firstLine="709"/>
        <w:jc w:val="center"/>
        <w:rPr>
          <w:rFonts w:ascii="Times New Roman" w:hAnsi="Times New Roman"/>
          <w:b/>
          <w:i/>
          <w:color w:val="000000"/>
          <w:sz w:val="28"/>
          <w:szCs w:val="28"/>
        </w:rPr>
      </w:pPr>
    </w:p>
    <w:p w:rsidR="004F09ED" w:rsidRDefault="004F09ED" w:rsidP="00050C80">
      <w:pPr>
        <w:spacing w:after="0" w:line="240" w:lineRule="auto"/>
        <w:ind w:firstLine="709"/>
        <w:jc w:val="center"/>
        <w:rPr>
          <w:rFonts w:ascii="Times New Roman" w:hAnsi="Times New Roman"/>
          <w:b/>
          <w:i/>
          <w:color w:val="000000"/>
          <w:sz w:val="28"/>
          <w:szCs w:val="28"/>
        </w:rPr>
      </w:pPr>
    </w:p>
    <w:p w:rsidR="004F09ED" w:rsidRDefault="004F09ED" w:rsidP="00050C80">
      <w:pPr>
        <w:spacing w:after="0" w:line="240" w:lineRule="auto"/>
        <w:ind w:firstLine="709"/>
        <w:jc w:val="center"/>
        <w:rPr>
          <w:rFonts w:ascii="Times New Roman" w:hAnsi="Times New Roman"/>
          <w:b/>
          <w:i/>
          <w:color w:val="000000"/>
          <w:sz w:val="28"/>
          <w:szCs w:val="28"/>
        </w:rPr>
      </w:pPr>
    </w:p>
    <w:p w:rsidR="004F09ED" w:rsidRDefault="004F09ED" w:rsidP="00050C80">
      <w:pPr>
        <w:spacing w:after="0" w:line="240" w:lineRule="auto"/>
        <w:ind w:firstLine="709"/>
        <w:jc w:val="center"/>
        <w:rPr>
          <w:rFonts w:ascii="Times New Roman" w:hAnsi="Times New Roman"/>
          <w:b/>
          <w:i/>
          <w:color w:val="000000"/>
          <w:sz w:val="28"/>
          <w:szCs w:val="28"/>
        </w:rPr>
      </w:pPr>
    </w:p>
    <w:p w:rsidR="004F09ED" w:rsidRDefault="004F09ED" w:rsidP="00050C80">
      <w:pPr>
        <w:spacing w:after="0" w:line="240" w:lineRule="auto"/>
        <w:ind w:firstLine="709"/>
        <w:jc w:val="center"/>
        <w:rPr>
          <w:rFonts w:ascii="Times New Roman" w:hAnsi="Times New Roman"/>
          <w:b/>
          <w:i/>
          <w:color w:val="000000"/>
          <w:sz w:val="28"/>
          <w:szCs w:val="28"/>
        </w:rPr>
      </w:pPr>
    </w:p>
    <w:p w:rsidR="004F09ED" w:rsidRDefault="004F09ED" w:rsidP="00050C80">
      <w:pPr>
        <w:spacing w:after="0" w:line="240" w:lineRule="auto"/>
        <w:ind w:firstLine="709"/>
        <w:jc w:val="center"/>
        <w:rPr>
          <w:rFonts w:ascii="Times New Roman" w:hAnsi="Times New Roman"/>
          <w:b/>
          <w:i/>
          <w:color w:val="000000"/>
          <w:sz w:val="28"/>
          <w:szCs w:val="28"/>
        </w:rPr>
      </w:pPr>
    </w:p>
    <w:p w:rsidR="004F09ED" w:rsidRDefault="004F09ED" w:rsidP="00050C80">
      <w:pPr>
        <w:spacing w:after="0" w:line="240" w:lineRule="auto"/>
        <w:ind w:firstLine="709"/>
        <w:jc w:val="center"/>
        <w:rPr>
          <w:rFonts w:ascii="Times New Roman" w:hAnsi="Times New Roman"/>
          <w:b/>
          <w:i/>
          <w:color w:val="000000"/>
          <w:sz w:val="28"/>
          <w:szCs w:val="28"/>
        </w:rPr>
      </w:pPr>
    </w:p>
    <w:p w:rsidR="004F09ED" w:rsidRDefault="004F09ED" w:rsidP="00050C80">
      <w:pPr>
        <w:spacing w:after="0" w:line="240" w:lineRule="auto"/>
        <w:ind w:firstLine="709"/>
        <w:jc w:val="center"/>
        <w:rPr>
          <w:rFonts w:ascii="Times New Roman" w:hAnsi="Times New Roman"/>
          <w:b/>
          <w:i/>
          <w:color w:val="000000"/>
          <w:sz w:val="28"/>
          <w:szCs w:val="28"/>
        </w:rPr>
      </w:pPr>
    </w:p>
    <w:p w:rsidR="004F09ED" w:rsidRDefault="004F09ED" w:rsidP="00050C80">
      <w:pPr>
        <w:spacing w:after="0" w:line="240" w:lineRule="auto"/>
        <w:ind w:firstLine="709"/>
        <w:jc w:val="center"/>
        <w:rPr>
          <w:rFonts w:ascii="Times New Roman" w:hAnsi="Times New Roman"/>
          <w:b/>
          <w:i/>
          <w:color w:val="000000"/>
          <w:sz w:val="28"/>
          <w:szCs w:val="28"/>
        </w:rPr>
      </w:pPr>
    </w:p>
    <w:p w:rsidR="004F09ED" w:rsidRDefault="004F09ED" w:rsidP="00050C80">
      <w:pPr>
        <w:spacing w:after="0" w:line="240" w:lineRule="auto"/>
        <w:ind w:firstLine="709"/>
        <w:jc w:val="center"/>
        <w:rPr>
          <w:rFonts w:ascii="Times New Roman" w:hAnsi="Times New Roman"/>
          <w:b/>
          <w:i/>
          <w:color w:val="000000"/>
          <w:sz w:val="28"/>
          <w:szCs w:val="28"/>
        </w:rPr>
      </w:pPr>
    </w:p>
    <w:p w:rsidR="004F09ED" w:rsidRDefault="004F09ED" w:rsidP="00050C80">
      <w:pPr>
        <w:spacing w:after="0" w:line="240" w:lineRule="auto"/>
        <w:ind w:firstLine="709"/>
        <w:jc w:val="center"/>
        <w:rPr>
          <w:rFonts w:ascii="Times New Roman" w:hAnsi="Times New Roman"/>
          <w:b/>
          <w:i/>
          <w:color w:val="000000"/>
          <w:sz w:val="28"/>
          <w:szCs w:val="28"/>
        </w:rPr>
      </w:pPr>
    </w:p>
    <w:p w:rsidR="004F09ED" w:rsidRDefault="004F09ED" w:rsidP="00050C80">
      <w:pPr>
        <w:spacing w:after="0" w:line="240" w:lineRule="auto"/>
        <w:ind w:firstLine="709"/>
        <w:jc w:val="center"/>
        <w:rPr>
          <w:rFonts w:ascii="Times New Roman" w:hAnsi="Times New Roman"/>
          <w:b/>
          <w:i/>
          <w:color w:val="000000"/>
          <w:sz w:val="28"/>
          <w:szCs w:val="28"/>
        </w:rPr>
      </w:pPr>
    </w:p>
    <w:p w:rsidR="004F09ED" w:rsidRDefault="004F09ED" w:rsidP="00050C80">
      <w:pPr>
        <w:spacing w:after="0" w:line="240" w:lineRule="auto"/>
        <w:ind w:firstLine="709"/>
        <w:jc w:val="center"/>
        <w:rPr>
          <w:rFonts w:ascii="Times New Roman" w:hAnsi="Times New Roman"/>
          <w:b/>
          <w:i/>
          <w:color w:val="000000"/>
          <w:sz w:val="28"/>
          <w:szCs w:val="28"/>
        </w:rPr>
      </w:pPr>
    </w:p>
    <w:p w:rsidR="004F09ED" w:rsidRDefault="004F09ED" w:rsidP="00050C80">
      <w:pPr>
        <w:spacing w:after="0" w:line="240" w:lineRule="auto"/>
        <w:ind w:firstLine="709"/>
        <w:jc w:val="center"/>
        <w:rPr>
          <w:rFonts w:ascii="Times New Roman" w:hAnsi="Times New Roman"/>
          <w:b/>
          <w:i/>
          <w:color w:val="000000"/>
          <w:sz w:val="28"/>
          <w:szCs w:val="28"/>
        </w:rPr>
      </w:pPr>
    </w:p>
    <w:p w:rsidR="004F09ED" w:rsidRDefault="004F09ED" w:rsidP="00050C80">
      <w:pPr>
        <w:spacing w:after="0" w:line="240" w:lineRule="auto"/>
        <w:ind w:firstLine="709"/>
        <w:jc w:val="center"/>
        <w:rPr>
          <w:rFonts w:ascii="Times New Roman" w:hAnsi="Times New Roman"/>
          <w:b/>
          <w:i/>
          <w:color w:val="000000"/>
          <w:sz w:val="28"/>
          <w:szCs w:val="28"/>
        </w:rPr>
      </w:pPr>
    </w:p>
    <w:p w:rsidR="004F09ED" w:rsidRDefault="004F09ED" w:rsidP="00050C80">
      <w:pPr>
        <w:spacing w:after="0" w:line="240" w:lineRule="auto"/>
        <w:ind w:firstLine="709"/>
        <w:jc w:val="center"/>
        <w:rPr>
          <w:rFonts w:ascii="Times New Roman" w:hAnsi="Times New Roman"/>
          <w:b/>
          <w:i/>
          <w:color w:val="000000"/>
          <w:sz w:val="28"/>
          <w:szCs w:val="28"/>
        </w:rPr>
      </w:pPr>
    </w:p>
    <w:p w:rsidR="004F09ED" w:rsidRDefault="004F09ED" w:rsidP="00050C80">
      <w:pPr>
        <w:spacing w:after="0" w:line="240" w:lineRule="auto"/>
        <w:ind w:firstLine="709"/>
        <w:jc w:val="center"/>
        <w:rPr>
          <w:rFonts w:ascii="Times New Roman" w:hAnsi="Times New Roman"/>
          <w:b/>
          <w:i/>
          <w:color w:val="000000"/>
          <w:sz w:val="28"/>
          <w:szCs w:val="28"/>
        </w:rPr>
      </w:pPr>
    </w:p>
    <w:p w:rsidR="004F09ED" w:rsidRDefault="004F09ED" w:rsidP="00050C80">
      <w:pPr>
        <w:spacing w:after="0" w:line="240" w:lineRule="auto"/>
        <w:ind w:firstLine="709"/>
        <w:jc w:val="center"/>
        <w:rPr>
          <w:rFonts w:ascii="Times New Roman" w:hAnsi="Times New Roman"/>
          <w:b/>
          <w:i/>
          <w:color w:val="000000"/>
          <w:sz w:val="28"/>
          <w:szCs w:val="28"/>
        </w:rPr>
      </w:pPr>
    </w:p>
    <w:p w:rsidR="004F09ED" w:rsidRDefault="004F09ED" w:rsidP="00050C80">
      <w:pPr>
        <w:spacing w:after="0" w:line="240" w:lineRule="auto"/>
        <w:ind w:firstLine="709"/>
        <w:jc w:val="center"/>
        <w:rPr>
          <w:rFonts w:ascii="Times New Roman" w:hAnsi="Times New Roman"/>
          <w:b/>
          <w:i/>
          <w:color w:val="000000"/>
          <w:sz w:val="28"/>
          <w:szCs w:val="28"/>
        </w:rPr>
      </w:pPr>
    </w:p>
    <w:p w:rsidR="004F09ED" w:rsidRDefault="004F09ED" w:rsidP="00050C80">
      <w:pPr>
        <w:spacing w:after="0" w:line="240" w:lineRule="auto"/>
        <w:ind w:firstLine="709"/>
        <w:jc w:val="center"/>
        <w:rPr>
          <w:rFonts w:ascii="Times New Roman" w:hAnsi="Times New Roman"/>
          <w:b/>
          <w:i/>
          <w:color w:val="000000"/>
          <w:sz w:val="28"/>
          <w:szCs w:val="28"/>
        </w:rPr>
      </w:pPr>
    </w:p>
    <w:p w:rsidR="004F09ED" w:rsidRDefault="004F09ED" w:rsidP="00050C80">
      <w:pPr>
        <w:spacing w:after="0" w:line="240" w:lineRule="auto"/>
        <w:ind w:firstLine="709"/>
        <w:jc w:val="center"/>
        <w:rPr>
          <w:rFonts w:ascii="Times New Roman" w:hAnsi="Times New Roman"/>
          <w:b/>
          <w:i/>
          <w:color w:val="000000"/>
          <w:sz w:val="28"/>
          <w:szCs w:val="28"/>
        </w:rPr>
      </w:pPr>
    </w:p>
    <w:p w:rsidR="004F09ED" w:rsidRDefault="004F09ED" w:rsidP="00050C80">
      <w:pPr>
        <w:spacing w:after="0" w:line="240" w:lineRule="auto"/>
        <w:ind w:firstLine="709"/>
        <w:jc w:val="center"/>
        <w:rPr>
          <w:rFonts w:ascii="Times New Roman" w:hAnsi="Times New Roman"/>
          <w:b/>
          <w:i/>
          <w:color w:val="000000"/>
          <w:sz w:val="28"/>
          <w:szCs w:val="28"/>
        </w:rPr>
      </w:pPr>
    </w:p>
    <w:p w:rsidR="00795080" w:rsidRPr="00F91A9B" w:rsidRDefault="00795080" w:rsidP="00795080">
      <w:pPr>
        <w:spacing w:after="0" w:line="240" w:lineRule="auto"/>
        <w:ind w:firstLine="709"/>
        <w:jc w:val="right"/>
        <w:rPr>
          <w:rFonts w:ascii="Times New Roman" w:hAnsi="Times New Roman"/>
          <w:b/>
          <w:i/>
          <w:color w:val="000000"/>
          <w:sz w:val="24"/>
          <w:szCs w:val="24"/>
        </w:rPr>
      </w:pPr>
      <w:r w:rsidRPr="00F91A9B">
        <w:rPr>
          <w:rFonts w:ascii="Times New Roman" w:hAnsi="Times New Roman"/>
          <w:b/>
          <w:i/>
          <w:color w:val="000000"/>
          <w:sz w:val="24"/>
          <w:szCs w:val="24"/>
        </w:rPr>
        <w:t xml:space="preserve">ПРИЛОЖЕНИЕ </w:t>
      </w:r>
      <w:r>
        <w:rPr>
          <w:rFonts w:ascii="Times New Roman" w:hAnsi="Times New Roman"/>
          <w:b/>
          <w:i/>
          <w:color w:val="000000"/>
          <w:sz w:val="24"/>
          <w:szCs w:val="24"/>
        </w:rPr>
        <w:t>1</w:t>
      </w:r>
    </w:p>
    <w:p w:rsidR="00795080" w:rsidRDefault="00795080" w:rsidP="00795080">
      <w:pPr>
        <w:spacing w:after="0" w:line="240" w:lineRule="auto"/>
        <w:jc w:val="center"/>
        <w:rPr>
          <w:rFonts w:ascii="Times New Roman" w:hAnsi="Times New Roman"/>
          <w:sz w:val="28"/>
          <w:szCs w:val="24"/>
        </w:rPr>
      </w:pPr>
      <w:r>
        <w:rPr>
          <w:rFonts w:ascii="Times New Roman" w:hAnsi="Times New Roman"/>
          <w:sz w:val="28"/>
          <w:szCs w:val="24"/>
        </w:rPr>
        <w:t>ЗАЯВКА на участие</w:t>
      </w:r>
    </w:p>
    <w:p w:rsidR="00795080" w:rsidRDefault="00795080" w:rsidP="00795080">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в </w:t>
      </w:r>
      <w:r w:rsidRPr="001A5591">
        <w:rPr>
          <w:rFonts w:ascii="Times New Roman" w:hAnsi="Times New Roman"/>
          <w:b/>
          <w:sz w:val="28"/>
          <w:szCs w:val="28"/>
        </w:rPr>
        <w:t>заочной региональной</w:t>
      </w:r>
      <w:r>
        <w:rPr>
          <w:rFonts w:ascii="Times New Roman" w:hAnsi="Times New Roman"/>
          <w:b/>
          <w:sz w:val="28"/>
          <w:szCs w:val="28"/>
        </w:rPr>
        <w:t xml:space="preserve"> </w:t>
      </w:r>
      <w:r w:rsidRPr="001A5591">
        <w:rPr>
          <w:rFonts w:ascii="Times New Roman" w:hAnsi="Times New Roman"/>
          <w:b/>
          <w:sz w:val="28"/>
          <w:szCs w:val="28"/>
        </w:rPr>
        <w:t xml:space="preserve">интернет </w:t>
      </w:r>
      <w:r>
        <w:rPr>
          <w:rFonts w:ascii="Times New Roman" w:hAnsi="Times New Roman"/>
          <w:b/>
          <w:sz w:val="28"/>
          <w:szCs w:val="28"/>
        </w:rPr>
        <w:t xml:space="preserve">- </w:t>
      </w:r>
      <w:r w:rsidRPr="001A5591">
        <w:rPr>
          <w:rFonts w:ascii="Times New Roman" w:hAnsi="Times New Roman"/>
          <w:b/>
          <w:sz w:val="28"/>
          <w:szCs w:val="28"/>
        </w:rPr>
        <w:t xml:space="preserve">конференции </w:t>
      </w:r>
    </w:p>
    <w:p w:rsidR="00795080" w:rsidRPr="001A5591" w:rsidRDefault="00795080" w:rsidP="00795080">
      <w:pPr>
        <w:spacing w:after="0" w:line="240" w:lineRule="auto"/>
        <w:ind w:firstLine="709"/>
        <w:jc w:val="center"/>
        <w:rPr>
          <w:rFonts w:ascii="Times New Roman" w:hAnsi="Times New Roman"/>
          <w:b/>
          <w:sz w:val="28"/>
          <w:szCs w:val="28"/>
        </w:rPr>
      </w:pPr>
      <w:r w:rsidRPr="001A5591">
        <w:rPr>
          <w:rFonts w:ascii="Times New Roman" w:hAnsi="Times New Roman"/>
          <w:b/>
          <w:sz w:val="28"/>
          <w:szCs w:val="28"/>
        </w:rPr>
        <w:t>«</w:t>
      </w:r>
      <w:r w:rsidRPr="001A5591">
        <w:rPr>
          <w:rFonts w:ascii="Times New Roman" w:eastAsia="Times New Roman" w:hAnsi="Times New Roman"/>
          <w:b/>
          <w:i/>
          <w:iCs/>
          <w:sz w:val="28"/>
          <w:szCs w:val="28"/>
          <w:bdr w:val="none" w:sz="0" w:space="0" w:color="auto" w:frame="1"/>
          <w:lang w:eastAsia="ru-RU"/>
        </w:rPr>
        <w:t>Образование детей с ОВЗ: возможности и  перспективы»</w:t>
      </w:r>
      <w:r w:rsidRPr="001A5591">
        <w:rPr>
          <w:rFonts w:ascii="Times New Roman" w:hAnsi="Times New Roman"/>
          <w:b/>
          <w:sz w:val="28"/>
          <w:szCs w:val="28"/>
        </w:rPr>
        <w:t>.</w:t>
      </w:r>
    </w:p>
    <w:p w:rsidR="00795080" w:rsidRDefault="00795080" w:rsidP="00795080">
      <w:pPr>
        <w:spacing w:after="0" w:line="240" w:lineRule="auto"/>
        <w:rPr>
          <w:rFonts w:ascii="Times New Roman" w:hAnsi="Times New Roman"/>
          <w:sz w:val="28"/>
          <w:szCs w:val="24"/>
        </w:rPr>
      </w:pPr>
    </w:p>
    <w:tbl>
      <w:tblPr>
        <w:tblStyle w:val="ac"/>
        <w:tblW w:w="0" w:type="auto"/>
        <w:tblLook w:val="04A0"/>
      </w:tblPr>
      <w:tblGrid>
        <w:gridCol w:w="4785"/>
        <w:gridCol w:w="4786"/>
      </w:tblGrid>
      <w:tr w:rsidR="00795080" w:rsidTr="006F3096">
        <w:tc>
          <w:tcPr>
            <w:tcW w:w="4785" w:type="dxa"/>
          </w:tcPr>
          <w:p w:rsidR="00795080" w:rsidRDefault="00795080" w:rsidP="006F3096">
            <w:pPr>
              <w:rPr>
                <w:rFonts w:ascii="Times New Roman" w:hAnsi="Times New Roman"/>
                <w:sz w:val="28"/>
                <w:szCs w:val="24"/>
              </w:rPr>
            </w:pPr>
            <w:r>
              <w:rPr>
                <w:rFonts w:ascii="Times New Roman" w:hAnsi="Times New Roman"/>
                <w:sz w:val="28"/>
                <w:szCs w:val="24"/>
              </w:rPr>
              <w:t>ФИО</w:t>
            </w:r>
          </w:p>
        </w:tc>
        <w:tc>
          <w:tcPr>
            <w:tcW w:w="4786" w:type="dxa"/>
          </w:tcPr>
          <w:p w:rsidR="00795080" w:rsidRDefault="00795080" w:rsidP="006F3096">
            <w:pPr>
              <w:rPr>
                <w:rFonts w:ascii="Times New Roman" w:hAnsi="Times New Roman"/>
                <w:sz w:val="28"/>
                <w:szCs w:val="24"/>
              </w:rPr>
            </w:pPr>
          </w:p>
        </w:tc>
      </w:tr>
      <w:tr w:rsidR="00795080" w:rsidTr="006F3096">
        <w:tc>
          <w:tcPr>
            <w:tcW w:w="4785" w:type="dxa"/>
          </w:tcPr>
          <w:p w:rsidR="00795080" w:rsidRDefault="00795080" w:rsidP="00795080">
            <w:pPr>
              <w:rPr>
                <w:rFonts w:ascii="Times New Roman" w:hAnsi="Times New Roman"/>
                <w:sz w:val="28"/>
                <w:szCs w:val="24"/>
              </w:rPr>
            </w:pPr>
            <w:r>
              <w:rPr>
                <w:rFonts w:ascii="Times New Roman" w:hAnsi="Times New Roman"/>
                <w:sz w:val="28"/>
                <w:szCs w:val="24"/>
              </w:rPr>
              <w:t>Место работы (полностью)</w:t>
            </w:r>
          </w:p>
        </w:tc>
        <w:tc>
          <w:tcPr>
            <w:tcW w:w="4786" w:type="dxa"/>
          </w:tcPr>
          <w:p w:rsidR="00795080" w:rsidRDefault="00795080" w:rsidP="006F3096">
            <w:pPr>
              <w:rPr>
                <w:rFonts w:ascii="Times New Roman" w:hAnsi="Times New Roman"/>
                <w:sz w:val="28"/>
                <w:szCs w:val="24"/>
              </w:rPr>
            </w:pPr>
          </w:p>
        </w:tc>
      </w:tr>
      <w:tr w:rsidR="00795080" w:rsidTr="006F3096">
        <w:tc>
          <w:tcPr>
            <w:tcW w:w="4785" w:type="dxa"/>
          </w:tcPr>
          <w:p w:rsidR="00795080" w:rsidRPr="00513284" w:rsidRDefault="00795080" w:rsidP="006F3096">
            <w:pPr>
              <w:rPr>
                <w:rFonts w:ascii="Times New Roman" w:hAnsi="Times New Roman"/>
                <w:sz w:val="28"/>
                <w:szCs w:val="24"/>
              </w:rPr>
            </w:pPr>
            <w:r>
              <w:rPr>
                <w:rFonts w:ascii="Times New Roman" w:hAnsi="Times New Roman"/>
                <w:sz w:val="28"/>
                <w:szCs w:val="24"/>
                <w:lang w:val="en-US"/>
              </w:rPr>
              <w:t xml:space="preserve">e-mail </w:t>
            </w:r>
            <w:r>
              <w:rPr>
                <w:rFonts w:ascii="Times New Roman" w:hAnsi="Times New Roman"/>
                <w:sz w:val="28"/>
                <w:szCs w:val="24"/>
              </w:rPr>
              <w:t xml:space="preserve"> (рабочий, личный)</w:t>
            </w:r>
          </w:p>
        </w:tc>
        <w:tc>
          <w:tcPr>
            <w:tcW w:w="4786" w:type="dxa"/>
          </w:tcPr>
          <w:p w:rsidR="00795080" w:rsidRDefault="00795080" w:rsidP="006F3096">
            <w:pPr>
              <w:rPr>
                <w:rFonts w:ascii="Times New Roman" w:hAnsi="Times New Roman"/>
                <w:sz w:val="28"/>
                <w:szCs w:val="24"/>
              </w:rPr>
            </w:pPr>
          </w:p>
        </w:tc>
      </w:tr>
      <w:tr w:rsidR="00795080" w:rsidTr="006F3096">
        <w:tc>
          <w:tcPr>
            <w:tcW w:w="4785" w:type="dxa"/>
          </w:tcPr>
          <w:p w:rsidR="00795080" w:rsidRPr="006235F1" w:rsidRDefault="00795080" w:rsidP="006F3096">
            <w:pPr>
              <w:rPr>
                <w:rFonts w:ascii="Times New Roman" w:hAnsi="Times New Roman"/>
                <w:sz w:val="28"/>
                <w:szCs w:val="24"/>
              </w:rPr>
            </w:pPr>
            <w:r>
              <w:rPr>
                <w:rFonts w:ascii="Times New Roman" w:hAnsi="Times New Roman"/>
                <w:sz w:val="28"/>
                <w:szCs w:val="24"/>
              </w:rPr>
              <w:t xml:space="preserve">Должность </w:t>
            </w:r>
          </w:p>
        </w:tc>
        <w:tc>
          <w:tcPr>
            <w:tcW w:w="4786" w:type="dxa"/>
          </w:tcPr>
          <w:p w:rsidR="00795080" w:rsidRDefault="00795080" w:rsidP="006F3096">
            <w:pPr>
              <w:rPr>
                <w:rFonts w:ascii="Times New Roman" w:hAnsi="Times New Roman"/>
                <w:sz w:val="28"/>
                <w:szCs w:val="24"/>
              </w:rPr>
            </w:pPr>
          </w:p>
        </w:tc>
      </w:tr>
      <w:tr w:rsidR="00795080" w:rsidTr="006F3096">
        <w:tc>
          <w:tcPr>
            <w:tcW w:w="4785" w:type="dxa"/>
          </w:tcPr>
          <w:p w:rsidR="00795080" w:rsidRDefault="00795080" w:rsidP="006F3096">
            <w:pPr>
              <w:rPr>
                <w:rFonts w:ascii="Times New Roman" w:hAnsi="Times New Roman"/>
                <w:sz w:val="28"/>
                <w:szCs w:val="24"/>
              </w:rPr>
            </w:pPr>
            <w:r>
              <w:rPr>
                <w:rFonts w:ascii="Times New Roman" w:hAnsi="Times New Roman"/>
                <w:sz w:val="28"/>
                <w:szCs w:val="24"/>
              </w:rPr>
              <w:t>Название статьи</w:t>
            </w:r>
          </w:p>
        </w:tc>
        <w:tc>
          <w:tcPr>
            <w:tcW w:w="4786" w:type="dxa"/>
          </w:tcPr>
          <w:p w:rsidR="00795080" w:rsidRDefault="00795080" w:rsidP="006F3096">
            <w:pPr>
              <w:rPr>
                <w:rFonts w:ascii="Times New Roman" w:hAnsi="Times New Roman"/>
                <w:sz w:val="28"/>
                <w:szCs w:val="24"/>
              </w:rPr>
            </w:pPr>
          </w:p>
        </w:tc>
      </w:tr>
      <w:tr w:rsidR="0032684F" w:rsidTr="006F3096">
        <w:tc>
          <w:tcPr>
            <w:tcW w:w="4785" w:type="dxa"/>
          </w:tcPr>
          <w:p w:rsidR="0032684F" w:rsidRDefault="0032684F" w:rsidP="006F3096">
            <w:pPr>
              <w:rPr>
                <w:rFonts w:ascii="Times New Roman" w:hAnsi="Times New Roman"/>
                <w:sz w:val="28"/>
                <w:szCs w:val="24"/>
              </w:rPr>
            </w:pPr>
            <w:proofErr w:type="spellStart"/>
            <w:r>
              <w:rPr>
                <w:rFonts w:ascii="Times New Roman" w:hAnsi="Times New Roman"/>
                <w:sz w:val="28"/>
                <w:szCs w:val="24"/>
              </w:rPr>
              <w:t>Моб</w:t>
            </w:r>
            <w:proofErr w:type="spellEnd"/>
            <w:r>
              <w:rPr>
                <w:rFonts w:ascii="Times New Roman" w:hAnsi="Times New Roman"/>
                <w:sz w:val="28"/>
                <w:szCs w:val="24"/>
              </w:rPr>
              <w:t>. тел.</w:t>
            </w:r>
          </w:p>
        </w:tc>
        <w:tc>
          <w:tcPr>
            <w:tcW w:w="4786" w:type="dxa"/>
          </w:tcPr>
          <w:p w:rsidR="0032684F" w:rsidRDefault="0032684F" w:rsidP="006F3096">
            <w:pPr>
              <w:rPr>
                <w:rFonts w:ascii="Times New Roman" w:hAnsi="Times New Roman"/>
                <w:sz w:val="28"/>
                <w:szCs w:val="24"/>
              </w:rPr>
            </w:pPr>
          </w:p>
        </w:tc>
      </w:tr>
    </w:tbl>
    <w:p w:rsidR="00795080" w:rsidRPr="00881058" w:rsidRDefault="00795080" w:rsidP="00795080">
      <w:pPr>
        <w:spacing w:after="0" w:line="240" w:lineRule="auto"/>
        <w:rPr>
          <w:rFonts w:ascii="Times New Roman" w:hAnsi="Times New Roman"/>
          <w:sz w:val="28"/>
          <w:szCs w:val="24"/>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795080" w:rsidRDefault="00795080" w:rsidP="00795080">
      <w:pPr>
        <w:spacing w:after="0" w:line="240" w:lineRule="auto"/>
        <w:rPr>
          <w:rFonts w:ascii="Times New Roman" w:hAnsi="Times New Roman"/>
          <w:b/>
          <w:i/>
          <w:color w:val="000000"/>
          <w:sz w:val="28"/>
          <w:szCs w:val="28"/>
        </w:rPr>
      </w:pPr>
    </w:p>
    <w:p w:rsidR="00795080" w:rsidRDefault="00795080" w:rsidP="00050C80">
      <w:pPr>
        <w:spacing w:after="0" w:line="240" w:lineRule="auto"/>
        <w:ind w:firstLine="709"/>
        <w:jc w:val="center"/>
        <w:rPr>
          <w:rFonts w:ascii="Times New Roman" w:hAnsi="Times New Roman"/>
          <w:b/>
          <w:i/>
          <w:color w:val="000000"/>
          <w:sz w:val="28"/>
          <w:szCs w:val="28"/>
        </w:rPr>
      </w:pPr>
    </w:p>
    <w:p w:rsidR="008E7C97" w:rsidRPr="00F91A9B" w:rsidRDefault="008E7C97" w:rsidP="008E7C97">
      <w:pPr>
        <w:spacing w:after="0" w:line="240" w:lineRule="auto"/>
        <w:ind w:firstLine="709"/>
        <w:jc w:val="right"/>
        <w:rPr>
          <w:rFonts w:ascii="Times New Roman" w:hAnsi="Times New Roman"/>
          <w:b/>
          <w:i/>
          <w:color w:val="000000"/>
          <w:sz w:val="24"/>
          <w:szCs w:val="24"/>
        </w:rPr>
      </w:pPr>
      <w:r w:rsidRPr="00F91A9B">
        <w:rPr>
          <w:rFonts w:ascii="Times New Roman" w:hAnsi="Times New Roman"/>
          <w:b/>
          <w:i/>
          <w:color w:val="000000"/>
          <w:sz w:val="24"/>
          <w:szCs w:val="24"/>
        </w:rPr>
        <w:t xml:space="preserve">ПРИЛОЖЕНИЕ </w:t>
      </w:r>
      <w:r>
        <w:rPr>
          <w:rFonts w:ascii="Times New Roman" w:hAnsi="Times New Roman"/>
          <w:b/>
          <w:i/>
          <w:color w:val="000000"/>
          <w:sz w:val="24"/>
          <w:szCs w:val="24"/>
        </w:rPr>
        <w:t>2</w:t>
      </w:r>
    </w:p>
    <w:p w:rsidR="00795080" w:rsidRPr="00051876" w:rsidRDefault="00795080" w:rsidP="00795080">
      <w:pPr>
        <w:spacing w:after="0"/>
        <w:jc w:val="center"/>
        <w:rPr>
          <w:rFonts w:ascii="Times New Roman" w:hAnsi="Times New Roman"/>
          <w:b/>
          <w:sz w:val="28"/>
          <w:szCs w:val="28"/>
        </w:rPr>
      </w:pPr>
    </w:p>
    <w:p w:rsidR="00795080" w:rsidRPr="007A5C9E" w:rsidRDefault="00795080" w:rsidP="00795080">
      <w:pPr>
        <w:ind w:left="720"/>
        <w:contextualSpacing/>
        <w:jc w:val="right"/>
        <w:rPr>
          <w:szCs w:val="24"/>
        </w:rPr>
      </w:pPr>
    </w:p>
    <w:p w:rsidR="00795080" w:rsidRPr="008E7C97" w:rsidRDefault="00795080" w:rsidP="00795080">
      <w:pPr>
        <w:ind w:left="720"/>
        <w:contextualSpacing/>
        <w:jc w:val="center"/>
        <w:rPr>
          <w:rFonts w:ascii="Times New Roman" w:hAnsi="Times New Roman"/>
          <w:sz w:val="28"/>
          <w:szCs w:val="24"/>
        </w:rPr>
      </w:pPr>
      <w:r w:rsidRPr="008E7C97">
        <w:rPr>
          <w:rFonts w:ascii="Times New Roman" w:hAnsi="Times New Roman"/>
          <w:sz w:val="28"/>
          <w:szCs w:val="24"/>
        </w:rPr>
        <w:t>СОГЛАСИЕ</w:t>
      </w:r>
    </w:p>
    <w:p w:rsidR="00795080" w:rsidRPr="008E7C97" w:rsidRDefault="00795080" w:rsidP="00795080">
      <w:pPr>
        <w:ind w:left="720"/>
        <w:contextualSpacing/>
        <w:jc w:val="center"/>
        <w:rPr>
          <w:rFonts w:ascii="Times New Roman" w:hAnsi="Times New Roman"/>
          <w:sz w:val="28"/>
          <w:szCs w:val="24"/>
        </w:rPr>
      </w:pPr>
      <w:r w:rsidRPr="008E7C97">
        <w:rPr>
          <w:rFonts w:ascii="Times New Roman" w:hAnsi="Times New Roman"/>
          <w:sz w:val="28"/>
          <w:szCs w:val="24"/>
        </w:rPr>
        <w:t>на обработку персональных данных</w:t>
      </w:r>
    </w:p>
    <w:p w:rsidR="00795080" w:rsidRPr="008E7C97" w:rsidRDefault="00795080" w:rsidP="00795080">
      <w:pPr>
        <w:contextualSpacing/>
        <w:jc w:val="both"/>
        <w:rPr>
          <w:rFonts w:ascii="Times New Roman" w:hAnsi="Times New Roman"/>
          <w:sz w:val="28"/>
          <w:szCs w:val="24"/>
        </w:rPr>
      </w:pPr>
      <w:r w:rsidRPr="008E7C97">
        <w:rPr>
          <w:rFonts w:ascii="Times New Roman" w:hAnsi="Times New Roman"/>
          <w:sz w:val="28"/>
          <w:szCs w:val="24"/>
        </w:rPr>
        <w:t xml:space="preserve">Я, </w:t>
      </w:r>
      <w:r w:rsidR="008E7C97">
        <w:rPr>
          <w:rFonts w:ascii="Times New Roman" w:hAnsi="Times New Roman"/>
          <w:sz w:val="28"/>
          <w:szCs w:val="24"/>
        </w:rPr>
        <w:t>_____________</w:t>
      </w:r>
      <w:r w:rsidRPr="008E7C97">
        <w:rPr>
          <w:rFonts w:ascii="Times New Roman" w:hAnsi="Times New Roman"/>
          <w:sz w:val="28"/>
          <w:szCs w:val="24"/>
        </w:rPr>
        <w:t>_____________________________________________________,</w:t>
      </w:r>
    </w:p>
    <w:p w:rsidR="00795080" w:rsidRPr="008E7C97" w:rsidRDefault="00795080" w:rsidP="008E7C97">
      <w:pPr>
        <w:contextualSpacing/>
        <w:jc w:val="center"/>
        <w:rPr>
          <w:rFonts w:ascii="Times New Roman" w:hAnsi="Times New Roman"/>
          <w:sz w:val="28"/>
          <w:szCs w:val="24"/>
        </w:rPr>
      </w:pPr>
      <w:r w:rsidRPr="008E7C97">
        <w:rPr>
          <w:rFonts w:ascii="Times New Roman" w:hAnsi="Times New Roman"/>
          <w:sz w:val="28"/>
          <w:szCs w:val="24"/>
        </w:rPr>
        <w:t>Ф.И.О.</w:t>
      </w:r>
    </w:p>
    <w:p w:rsidR="00795080" w:rsidRPr="008E7C97" w:rsidRDefault="008E7C97" w:rsidP="00795080">
      <w:pPr>
        <w:contextualSpacing/>
        <w:jc w:val="both"/>
        <w:rPr>
          <w:rFonts w:ascii="Times New Roman" w:hAnsi="Times New Roman"/>
          <w:sz w:val="28"/>
          <w:szCs w:val="24"/>
        </w:rPr>
      </w:pPr>
      <w:r>
        <w:rPr>
          <w:rFonts w:ascii="Times New Roman" w:hAnsi="Times New Roman"/>
          <w:sz w:val="28"/>
          <w:szCs w:val="24"/>
        </w:rPr>
        <w:t xml:space="preserve">паспорт </w:t>
      </w:r>
      <w:proofErr w:type="spellStart"/>
      <w:r>
        <w:rPr>
          <w:rFonts w:ascii="Times New Roman" w:hAnsi="Times New Roman"/>
          <w:sz w:val="28"/>
          <w:szCs w:val="24"/>
        </w:rPr>
        <w:t>серия__</w:t>
      </w:r>
      <w:r w:rsidR="00795080" w:rsidRPr="008E7C97">
        <w:rPr>
          <w:rFonts w:ascii="Times New Roman" w:hAnsi="Times New Roman"/>
          <w:sz w:val="28"/>
          <w:szCs w:val="24"/>
        </w:rPr>
        <w:t>_____№______________</w:t>
      </w:r>
      <w:r>
        <w:rPr>
          <w:rFonts w:ascii="Times New Roman" w:hAnsi="Times New Roman"/>
          <w:sz w:val="28"/>
          <w:szCs w:val="24"/>
        </w:rPr>
        <w:t>_______выдан</w:t>
      </w:r>
      <w:proofErr w:type="spellEnd"/>
      <w:r>
        <w:rPr>
          <w:rFonts w:ascii="Times New Roman" w:hAnsi="Times New Roman"/>
          <w:sz w:val="28"/>
          <w:szCs w:val="24"/>
        </w:rPr>
        <w:t>________________</w:t>
      </w:r>
    </w:p>
    <w:p w:rsidR="00795080" w:rsidRPr="008E7C97" w:rsidRDefault="008E7C97" w:rsidP="00795080">
      <w:pPr>
        <w:contextualSpacing/>
        <w:jc w:val="both"/>
        <w:rPr>
          <w:rFonts w:ascii="Times New Roman" w:hAnsi="Times New Roman"/>
          <w:sz w:val="28"/>
          <w:szCs w:val="24"/>
        </w:rPr>
      </w:pPr>
      <w:r>
        <w:rPr>
          <w:rFonts w:ascii="Times New Roman" w:hAnsi="Times New Roman"/>
          <w:sz w:val="28"/>
          <w:szCs w:val="24"/>
        </w:rPr>
        <w:t>______________</w:t>
      </w:r>
      <w:r w:rsidR="00795080" w:rsidRPr="008E7C97">
        <w:rPr>
          <w:rFonts w:ascii="Times New Roman" w:hAnsi="Times New Roman"/>
          <w:sz w:val="28"/>
          <w:szCs w:val="24"/>
        </w:rPr>
        <w:t>__________________________________________________</w:t>
      </w:r>
    </w:p>
    <w:p w:rsidR="00795080" w:rsidRPr="008E7C97" w:rsidRDefault="0032684F" w:rsidP="00795080">
      <w:pPr>
        <w:contextualSpacing/>
        <w:jc w:val="both"/>
        <w:rPr>
          <w:rFonts w:ascii="Times New Roman" w:hAnsi="Times New Roman"/>
          <w:sz w:val="28"/>
          <w:szCs w:val="24"/>
        </w:rPr>
      </w:pPr>
      <w:r>
        <w:rPr>
          <w:rFonts w:ascii="Times New Roman" w:hAnsi="Times New Roman"/>
          <w:sz w:val="28"/>
          <w:szCs w:val="24"/>
        </w:rPr>
        <w:t>Зарегистрирова</w:t>
      </w:r>
      <w:proofErr w:type="gramStart"/>
      <w:r>
        <w:rPr>
          <w:rFonts w:ascii="Times New Roman" w:hAnsi="Times New Roman"/>
          <w:sz w:val="28"/>
          <w:szCs w:val="24"/>
        </w:rPr>
        <w:t>н</w:t>
      </w:r>
      <w:r w:rsidR="00795080" w:rsidRPr="008E7C97">
        <w:rPr>
          <w:rFonts w:ascii="Times New Roman" w:hAnsi="Times New Roman"/>
          <w:sz w:val="28"/>
          <w:szCs w:val="24"/>
        </w:rPr>
        <w:t>(</w:t>
      </w:r>
      <w:proofErr w:type="spellStart"/>
      <w:proofErr w:type="gramEnd"/>
      <w:r>
        <w:rPr>
          <w:rFonts w:ascii="Times New Roman" w:hAnsi="Times New Roman"/>
          <w:sz w:val="28"/>
          <w:szCs w:val="24"/>
        </w:rPr>
        <w:t>н</w:t>
      </w:r>
      <w:r w:rsidR="00795080" w:rsidRPr="008E7C97">
        <w:rPr>
          <w:rFonts w:ascii="Times New Roman" w:hAnsi="Times New Roman"/>
          <w:sz w:val="28"/>
          <w:szCs w:val="24"/>
        </w:rPr>
        <w:t>ая</w:t>
      </w:r>
      <w:proofErr w:type="spellEnd"/>
      <w:r w:rsidR="00795080" w:rsidRPr="008E7C97">
        <w:rPr>
          <w:rFonts w:ascii="Times New Roman" w:hAnsi="Times New Roman"/>
          <w:sz w:val="28"/>
          <w:szCs w:val="24"/>
        </w:rPr>
        <w:t>) по адресу:</w:t>
      </w:r>
      <w:r w:rsidR="008E7C97">
        <w:rPr>
          <w:rFonts w:ascii="Times New Roman" w:hAnsi="Times New Roman"/>
          <w:sz w:val="28"/>
          <w:szCs w:val="24"/>
        </w:rPr>
        <w:t xml:space="preserve"> ____________________</w:t>
      </w:r>
      <w:r>
        <w:rPr>
          <w:rFonts w:ascii="Times New Roman" w:hAnsi="Times New Roman"/>
          <w:sz w:val="28"/>
          <w:szCs w:val="24"/>
        </w:rPr>
        <w:t>____</w:t>
      </w:r>
      <w:r w:rsidR="00795080" w:rsidRPr="008E7C97">
        <w:rPr>
          <w:rFonts w:ascii="Times New Roman" w:hAnsi="Times New Roman"/>
          <w:sz w:val="28"/>
          <w:szCs w:val="24"/>
        </w:rPr>
        <w:t>_____________</w:t>
      </w:r>
    </w:p>
    <w:p w:rsidR="00795080" w:rsidRPr="008E7C97" w:rsidRDefault="00795080" w:rsidP="00795080">
      <w:pPr>
        <w:contextualSpacing/>
        <w:jc w:val="both"/>
        <w:rPr>
          <w:rFonts w:ascii="Times New Roman" w:hAnsi="Times New Roman"/>
          <w:sz w:val="28"/>
          <w:szCs w:val="24"/>
        </w:rPr>
      </w:pPr>
      <w:r w:rsidRPr="008E7C97">
        <w:rPr>
          <w:rFonts w:ascii="Times New Roman" w:hAnsi="Times New Roman"/>
          <w:sz w:val="28"/>
          <w:szCs w:val="24"/>
        </w:rPr>
        <w:t>_____________________________________________</w:t>
      </w:r>
      <w:r w:rsidR="008E7C97">
        <w:rPr>
          <w:rFonts w:ascii="Times New Roman" w:hAnsi="Times New Roman"/>
          <w:sz w:val="28"/>
          <w:szCs w:val="24"/>
        </w:rPr>
        <w:t>_____________________</w:t>
      </w:r>
    </w:p>
    <w:p w:rsidR="00795080" w:rsidRPr="008E7C97" w:rsidRDefault="0032684F" w:rsidP="00795080">
      <w:pPr>
        <w:shd w:val="clear" w:color="auto" w:fill="FFFFFF"/>
        <w:contextualSpacing/>
        <w:jc w:val="both"/>
        <w:rPr>
          <w:rFonts w:ascii="Times New Roman" w:hAnsi="Times New Roman"/>
          <w:sz w:val="28"/>
          <w:szCs w:val="24"/>
        </w:rPr>
      </w:pPr>
      <w:r>
        <w:rPr>
          <w:rFonts w:ascii="Times New Roman" w:hAnsi="Times New Roman"/>
          <w:sz w:val="28"/>
          <w:szCs w:val="24"/>
        </w:rPr>
        <w:t xml:space="preserve">в соответствии со статьёй 9 Федерального закона от 27.07.2006 г. № 152-ФЗ «О персональных данных» </w:t>
      </w:r>
      <w:r w:rsidR="00795080" w:rsidRPr="008E7C97">
        <w:rPr>
          <w:rFonts w:ascii="Times New Roman" w:hAnsi="Times New Roman"/>
          <w:sz w:val="28"/>
          <w:szCs w:val="24"/>
        </w:rPr>
        <w:t>настоящим даю свое согласи</w:t>
      </w:r>
      <w:r w:rsidR="008A74F8">
        <w:rPr>
          <w:rFonts w:ascii="Times New Roman" w:hAnsi="Times New Roman"/>
          <w:sz w:val="28"/>
          <w:szCs w:val="24"/>
        </w:rPr>
        <w:t xml:space="preserve">е на обработку моих </w:t>
      </w:r>
      <w:r w:rsidR="00795080" w:rsidRPr="008E7C97">
        <w:rPr>
          <w:rFonts w:ascii="Times New Roman" w:hAnsi="Times New Roman"/>
          <w:sz w:val="28"/>
          <w:szCs w:val="24"/>
        </w:rPr>
        <w:t>пер</w:t>
      </w:r>
      <w:r>
        <w:rPr>
          <w:rFonts w:ascii="Times New Roman" w:hAnsi="Times New Roman"/>
          <w:sz w:val="28"/>
          <w:szCs w:val="24"/>
        </w:rPr>
        <w:t>сональных дан</w:t>
      </w:r>
      <w:r w:rsidR="008A74F8">
        <w:rPr>
          <w:rFonts w:ascii="Times New Roman" w:hAnsi="Times New Roman"/>
          <w:sz w:val="28"/>
          <w:szCs w:val="24"/>
        </w:rPr>
        <w:t xml:space="preserve">ных государственному бюджетному </w:t>
      </w:r>
      <w:r>
        <w:rPr>
          <w:rFonts w:ascii="Times New Roman" w:hAnsi="Times New Roman"/>
          <w:sz w:val="28"/>
          <w:szCs w:val="24"/>
        </w:rPr>
        <w:t>общеобразовательному учреждению</w:t>
      </w:r>
      <w:r w:rsidR="00795080" w:rsidRPr="008E7C97">
        <w:rPr>
          <w:rFonts w:ascii="Times New Roman" w:hAnsi="Times New Roman"/>
          <w:sz w:val="28"/>
          <w:szCs w:val="24"/>
        </w:rPr>
        <w:t xml:space="preserve"> Архангельской области  «Специальная (коррекционная) общеобразовательная школа № 5» и подтверждаю, что, давая такое согласие, я действую своей волей и в своих интересах.</w:t>
      </w:r>
    </w:p>
    <w:p w:rsidR="00795080" w:rsidRPr="008E7C97" w:rsidRDefault="00795080" w:rsidP="00795080">
      <w:pPr>
        <w:spacing w:after="0" w:line="240" w:lineRule="auto"/>
        <w:ind w:firstLine="709"/>
        <w:jc w:val="both"/>
        <w:rPr>
          <w:rFonts w:ascii="Times New Roman" w:hAnsi="Times New Roman"/>
          <w:sz w:val="28"/>
          <w:szCs w:val="28"/>
        </w:rPr>
      </w:pPr>
      <w:r w:rsidRPr="008E7C97">
        <w:rPr>
          <w:rFonts w:ascii="Times New Roman" w:hAnsi="Times New Roman"/>
          <w:sz w:val="28"/>
          <w:szCs w:val="24"/>
        </w:rPr>
        <w:t xml:space="preserve">Согласие дается мною для целей участия </w:t>
      </w:r>
      <w:r w:rsidRPr="008E7C97">
        <w:rPr>
          <w:rFonts w:ascii="Times New Roman" w:hAnsi="Times New Roman"/>
          <w:sz w:val="28"/>
          <w:szCs w:val="28"/>
        </w:rPr>
        <w:t>в заочной региональной интернет - конференции «</w:t>
      </w:r>
      <w:r w:rsidRPr="008E7C97">
        <w:rPr>
          <w:rFonts w:ascii="Times New Roman" w:eastAsia="Times New Roman" w:hAnsi="Times New Roman"/>
          <w:i/>
          <w:iCs/>
          <w:sz w:val="28"/>
          <w:szCs w:val="28"/>
          <w:bdr w:val="none" w:sz="0" w:space="0" w:color="auto" w:frame="1"/>
          <w:lang w:eastAsia="ru-RU"/>
        </w:rPr>
        <w:t>Образование детей с ОВЗ: возможности и  перспективы»</w:t>
      </w:r>
      <w:r w:rsidRPr="008E7C97">
        <w:rPr>
          <w:rFonts w:ascii="Times New Roman" w:hAnsi="Times New Roman"/>
          <w:sz w:val="28"/>
          <w:szCs w:val="28"/>
        </w:rPr>
        <w:t>.</w:t>
      </w:r>
    </w:p>
    <w:p w:rsidR="00795080" w:rsidRPr="008E7C97" w:rsidRDefault="00795080" w:rsidP="00795080">
      <w:pPr>
        <w:spacing w:after="0" w:line="240" w:lineRule="auto"/>
        <w:ind w:firstLine="567"/>
        <w:jc w:val="both"/>
        <w:rPr>
          <w:rFonts w:ascii="Times New Roman" w:hAnsi="Times New Roman"/>
          <w:sz w:val="28"/>
          <w:szCs w:val="24"/>
        </w:rPr>
      </w:pPr>
      <w:proofErr w:type="gramStart"/>
      <w:r w:rsidRPr="008E7C97">
        <w:rPr>
          <w:rFonts w:ascii="Times New Roman" w:hAnsi="Times New Roman"/>
          <w:sz w:val="28"/>
          <w:szCs w:val="24"/>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данных, а также осуществление любых иных действий с моими персональными данными с учетом федерального законодательства.</w:t>
      </w:r>
      <w:proofErr w:type="gramEnd"/>
    </w:p>
    <w:p w:rsidR="00795080" w:rsidRDefault="00795080" w:rsidP="00795080">
      <w:pPr>
        <w:spacing w:after="0" w:line="240" w:lineRule="auto"/>
        <w:ind w:firstLine="567"/>
        <w:jc w:val="both"/>
        <w:rPr>
          <w:rFonts w:ascii="Times New Roman" w:hAnsi="Times New Roman"/>
          <w:sz w:val="28"/>
          <w:szCs w:val="24"/>
        </w:rPr>
      </w:pPr>
      <w:r w:rsidRPr="008E7C97">
        <w:rPr>
          <w:rFonts w:ascii="Times New Roman" w:hAnsi="Times New Roman"/>
          <w:sz w:val="28"/>
          <w:szCs w:val="24"/>
        </w:rPr>
        <w:t>В случае неправомерного использования предоставленных мною персональных данных согласие отзывается моим письменным заявлением.</w:t>
      </w:r>
    </w:p>
    <w:p w:rsidR="00795080" w:rsidRPr="008E7C97" w:rsidRDefault="008A74F8" w:rsidP="008A74F8">
      <w:pPr>
        <w:spacing w:after="0" w:line="240" w:lineRule="auto"/>
        <w:ind w:firstLine="567"/>
        <w:jc w:val="both"/>
        <w:rPr>
          <w:rFonts w:ascii="Times New Roman" w:hAnsi="Times New Roman"/>
          <w:sz w:val="28"/>
          <w:szCs w:val="24"/>
        </w:rPr>
      </w:pPr>
      <w:r>
        <w:rPr>
          <w:rFonts w:ascii="Times New Roman" w:hAnsi="Times New Roman"/>
          <w:sz w:val="28"/>
          <w:szCs w:val="24"/>
        </w:rPr>
        <w:t>Подтверждаю, что ознакомле</w:t>
      </w:r>
      <w:proofErr w:type="gramStart"/>
      <w:r>
        <w:rPr>
          <w:rFonts w:ascii="Times New Roman" w:hAnsi="Times New Roman"/>
          <w:sz w:val="28"/>
          <w:szCs w:val="24"/>
        </w:rPr>
        <w:t>н(</w:t>
      </w:r>
      <w:proofErr w:type="gramEnd"/>
      <w:r>
        <w:rPr>
          <w:rFonts w:ascii="Times New Roman" w:hAnsi="Times New Roman"/>
          <w:sz w:val="28"/>
          <w:szCs w:val="24"/>
        </w:rPr>
        <w:t>а) с положениями Федерального закона от 27.07.2006 г. № 152-ФЗ «О персональных данных», права и обязанности в области защиты персональных данных мне разъяснены. Кроме того я уведомле</w:t>
      </w:r>
      <w:proofErr w:type="gramStart"/>
      <w:r>
        <w:rPr>
          <w:rFonts w:ascii="Times New Roman" w:hAnsi="Times New Roman"/>
          <w:sz w:val="28"/>
          <w:szCs w:val="24"/>
        </w:rPr>
        <w:t>н(</w:t>
      </w:r>
      <w:proofErr w:type="gramEnd"/>
      <w:r>
        <w:rPr>
          <w:rFonts w:ascii="Times New Roman" w:hAnsi="Times New Roman"/>
          <w:sz w:val="28"/>
          <w:szCs w:val="24"/>
        </w:rPr>
        <w:t>а), что ГБОУ АО «СКОШ № 5» имеет право предоставлять информацию по официальному запросу министерства образования и науки Архангельской области.</w:t>
      </w:r>
    </w:p>
    <w:p w:rsidR="00795080" w:rsidRPr="008E7C97" w:rsidRDefault="00795080" w:rsidP="00795080">
      <w:pPr>
        <w:spacing w:after="0" w:line="240" w:lineRule="auto"/>
        <w:ind w:firstLine="567"/>
        <w:rPr>
          <w:rFonts w:ascii="Times New Roman" w:hAnsi="Times New Roman"/>
          <w:sz w:val="28"/>
          <w:szCs w:val="24"/>
        </w:rPr>
      </w:pPr>
      <w:r w:rsidRPr="008E7C97">
        <w:rPr>
          <w:rFonts w:ascii="Times New Roman" w:hAnsi="Times New Roman"/>
          <w:sz w:val="28"/>
          <w:szCs w:val="24"/>
        </w:rPr>
        <w:t>Данное согласие имеет бессрочный период действия.</w:t>
      </w:r>
    </w:p>
    <w:p w:rsidR="00795080" w:rsidRPr="008E7C97" w:rsidRDefault="00795080" w:rsidP="00795080">
      <w:pPr>
        <w:shd w:val="clear" w:color="auto" w:fill="FFFFFF"/>
        <w:spacing w:after="0" w:line="240" w:lineRule="auto"/>
        <w:contextualSpacing/>
        <w:rPr>
          <w:rFonts w:ascii="Times New Roman" w:hAnsi="Times New Roman"/>
          <w:sz w:val="28"/>
          <w:szCs w:val="24"/>
        </w:rPr>
      </w:pPr>
    </w:p>
    <w:p w:rsidR="00795080" w:rsidRPr="008E7C97" w:rsidRDefault="00795080" w:rsidP="00795080">
      <w:pPr>
        <w:shd w:val="clear" w:color="auto" w:fill="FFFFFF"/>
        <w:contextualSpacing/>
        <w:rPr>
          <w:rFonts w:ascii="Times New Roman" w:hAnsi="Times New Roman"/>
          <w:sz w:val="28"/>
          <w:szCs w:val="24"/>
        </w:rPr>
      </w:pPr>
    </w:p>
    <w:p w:rsidR="00795080" w:rsidRPr="008E7C97" w:rsidRDefault="00795080" w:rsidP="00795080">
      <w:pPr>
        <w:shd w:val="clear" w:color="auto" w:fill="FFFFFF"/>
        <w:contextualSpacing/>
        <w:rPr>
          <w:rFonts w:ascii="Times New Roman" w:hAnsi="Times New Roman"/>
          <w:sz w:val="28"/>
          <w:szCs w:val="24"/>
        </w:rPr>
      </w:pPr>
      <w:r w:rsidRPr="008E7C97">
        <w:rPr>
          <w:rFonts w:ascii="Times New Roman" w:hAnsi="Times New Roman"/>
          <w:sz w:val="28"/>
          <w:szCs w:val="24"/>
        </w:rPr>
        <w:t>«____» ______________20_____года     _____________   _____________</w:t>
      </w:r>
    </w:p>
    <w:p w:rsidR="00F91A9B" w:rsidRPr="008A74F8" w:rsidRDefault="00795080" w:rsidP="008A74F8">
      <w:pPr>
        <w:shd w:val="clear" w:color="auto" w:fill="FFFFFF"/>
        <w:contextualSpacing/>
        <w:rPr>
          <w:rFonts w:ascii="Times New Roman" w:hAnsi="Times New Roman"/>
          <w:sz w:val="24"/>
          <w:szCs w:val="24"/>
        </w:rPr>
      </w:pPr>
      <w:r w:rsidRPr="008A74F8">
        <w:rPr>
          <w:rFonts w:ascii="Times New Roman" w:hAnsi="Times New Roman"/>
          <w:sz w:val="24"/>
          <w:szCs w:val="24"/>
        </w:rPr>
        <w:t xml:space="preserve">                                                        </w:t>
      </w:r>
      <w:r w:rsidR="008E7C97" w:rsidRPr="008A74F8">
        <w:rPr>
          <w:rFonts w:ascii="Times New Roman" w:hAnsi="Times New Roman"/>
          <w:sz w:val="24"/>
          <w:szCs w:val="24"/>
        </w:rPr>
        <w:t xml:space="preserve">        </w:t>
      </w:r>
      <w:r w:rsidRPr="008A74F8">
        <w:rPr>
          <w:rFonts w:ascii="Times New Roman" w:hAnsi="Times New Roman"/>
          <w:sz w:val="24"/>
          <w:szCs w:val="24"/>
        </w:rPr>
        <w:t xml:space="preserve">     </w:t>
      </w:r>
      <w:r w:rsidR="008E7C97" w:rsidRPr="008A74F8">
        <w:rPr>
          <w:rFonts w:ascii="Times New Roman" w:hAnsi="Times New Roman"/>
          <w:sz w:val="24"/>
          <w:szCs w:val="24"/>
        </w:rPr>
        <w:t xml:space="preserve"> </w:t>
      </w:r>
      <w:r w:rsidRPr="008A74F8">
        <w:rPr>
          <w:rFonts w:ascii="Times New Roman" w:hAnsi="Times New Roman"/>
          <w:sz w:val="24"/>
          <w:szCs w:val="24"/>
        </w:rPr>
        <w:t xml:space="preserve"> </w:t>
      </w:r>
      <w:r w:rsidR="008A74F8">
        <w:rPr>
          <w:rFonts w:ascii="Times New Roman" w:hAnsi="Times New Roman"/>
          <w:sz w:val="24"/>
          <w:szCs w:val="24"/>
        </w:rPr>
        <w:t xml:space="preserve">                </w:t>
      </w:r>
      <w:r w:rsidRPr="008A74F8">
        <w:rPr>
          <w:rFonts w:ascii="Times New Roman" w:hAnsi="Times New Roman"/>
          <w:sz w:val="24"/>
          <w:szCs w:val="24"/>
        </w:rPr>
        <w:t xml:space="preserve"> под</w:t>
      </w:r>
      <w:r w:rsidR="008E7C97" w:rsidRPr="008A74F8">
        <w:rPr>
          <w:rFonts w:ascii="Times New Roman" w:hAnsi="Times New Roman"/>
          <w:sz w:val="24"/>
          <w:szCs w:val="24"/>
        </w:rPr>
        <w:t xml:space="preserve">пись                   </w:t>
      </w:r>
      <w:r w:rsidRPr="008A74F8">
        <w:rPr>
          <w:rFonts w:ascii="Times New Roman" w:hAnsi="Times New Roman"/>
          <w:sz w:val="24"/>
          <w:szCs w:val="24"/>
        </w:rPr>
        <w:t>Ф.И.О.</w:t>
      </w:r>
    </w:p>
    <w:p w:rsidR="00F91A9B" w:rsidRPr="00F91A9B" w:rsidRDefault="00F91A9B" w:rsidP="00F91A9B">
      <w:pPr>
        <w:spacing w:after="0" w:line="240" w:lineRule="auto"/>
        <w:ind w:firstLine="709"/>
        <w:jc w:val="right"/>
        <w:rPr>
          <w:rFonts w:ascii="Times New Roman" w:hAnsi="Times New Roman"/>
          <w:b/>
          <w:i/>
          <w:color w:val="000000"/>
          <w:sz w:val="24"/>
          <w:szCs w:val="24"/>
        </w:rPr>
      </w:pPr>
      <w:r w:rsidRPr="00F91A9B">
        <w:rPr>
          <w:rFonts w:ascii="Times New Roman" w:hAnsi="Times New Roman"/>
          <w:b/>
          <w:i/>
          <w:color w:val="000000"/>
          <w:sz w:val="24"/>
          <w:szCs w:val="24"/>
        </w:rPr>
        <w:lastRenderedPageBreak/>
        <w:t xml:space="preserve">ПРИЛОЖЕНИЕ </w:t>
      </w:r>
      <w:r w:rsidR="008E7C97">
        <w:rPr>
          <w:rFonts w:ascii="Times New Roman" w:hAnsi="Times New Roman"/>
          <w:b/>
          <w:i/>
          <w:color w:val="000000"/>
          <w:sz w:val="24"/>
          <w:szCs w:val="24"/>
        </w:rPr>
        <w:t>3</w:t>
      </w:r>
    </w:p>
    <w:p w:rsidR="00DE2D54" w:rsidRDefault="00E25B24" w:rsidP="00050C80">
      <w:pPr>
        <w:spacing w:after="0" w:line="240" w:lineRule="auto"/>
        <w:ind w:firstLine="709"/>
        <w:jc w:val="center"/>
        <w:rPr>
          <w:rFonts w:ascii="Times New Roman" w:hAnsi="Times New Roman"/>
          <w:b/>
          <w:i/>
          <w:color w:val="000000"/>
          <w:sz w:val="28"/>
          <w:szCs w:val="28"/>
        </w:rPr>
      </w:pPr>
      <w:r w:rsidRPr="000D07AF">
        <w:rPr>
          <w:rFonts w:ascii="Times New Roman" w:hAnsi="Times New Roman"/>
          <w:b/>
          <w:i/>
          <w:color w:val="000000"/>
          <w:sz w:val="28"/>
          <w:szCs w:val="28"/>
        </w:rPr>
        <w:t>Требования к оформлению работ</w:t>
      </w:r>
    </w:p>
    <w:p w:rsidR="00F22BFC" w:rsidRPr="00050C80" w:rsidRDefault="00F22BFC" w:rsidP="00050C80">
      <w:pPr>
        <w:spacing w:after="0" w:line="240" w:lineRule="auto"/>
        <w:ind w:firstLine="709"/>
        <w:jc w:val="center"/>
        <w:rPr>
          <w:rFonts w:ascii="Times New Roman" w:hAnsi="Times New Roman"/>
          <w:b/>
          <w:i/>
          <w:color w:val="000000"/>
          <w:sz w:val="28"/>
          <w:szCs w:val="28"/>
        </w:rPr>
      </w:pPr>
    </w:p>
    <w:p w:rsidR="00DE2D54" w:rsidRPr="00DE2D54" w:rsidRDefault="00DE2D54" w:rsidP="00F22BFC">
      <w:pPr>
        <w:spacing w:after="0" w:line="240" w:lineRule="auto"/>
        <w:ind w:firstLine="709"/>
        <w:jc w:val="both"/>
        <w:rPr>
          <w:rFonts w:ascii="Times New Roman" w:hAnsi="Times New Roman"/>
          <w:sz w:val="28"/>
          <w:szCs w:val="28"/>
        </w:rPr>
      </w:pPr>
      <w:r w:rsidRPr="00DE2D54">
        <w:rPr>
          <w:rFonts w:ascii="Times New Roman" w:hAnsi="Times New Roman"/>
          <w:sz w:val="28"/>
          <w:szCs w:val="28"/>
        </w:rPr>
        <w:t xml:space="preserve">Материалы для публикации принимаются в формате документа </w:t>
      </w:r>
      <w:proofErr w:type="spellStart"/>
      <w:r w:rsidRPr="00DE2D54">
        <w:rPr>
          <w:rFonts w:ascii="Times New Roman" w:hAnsi="Times New Roman"/>
          <w:sz w:val="28"/>
          <w:szCs w:val="28"/>
        </w:rPr>
        <w:t>Word</w:t>
      </w:r>
      <w:proofErr w:type="spellEnd"/>
      <w:r w:rsidRPr="00DE2D54">
        <w:rPr>
          <w:rFonts w:ascii="Times New Roman" w:hAnsi="Times New Roman"/>
          <w:sz w:val="28"/>
          <w:szCs w:val="28"/>
        </w:rPr>
        <w:t xml:space="preserve"> для </w:t>
      </w:r>
      <w:proofErr w:type="spellStart"/>
      <w:r w:rsidRPr="00DE2D54">
        <w:rPr>
          <w:rFonts w:ascii="Times New Roman" w:hAnsi="Times New Roman"/>
          <w:sz w:val="28"/>
          <w:szCs w:val="28"/>
        </w:rPr>
        <w:t>Windows</w:t>
      </w:r>
      <w:proofErr w:type="spellEnd"/>
      <w:r w:rsidRPr="00DE2D54">
        <w:rPr>
          <w:rFonts w:ascii="Times New Roman" w:hAnsi="Times New Roman"/>
          <w:sz w:val="28"/>
          <w:szCs w:val="28"/>
        </w:rPr>
        <w:t>.</w:t>
      </w:r>
    </w:p>
    <w:p w:rsidR="00DE2D54" w:rsidRDefault="00DE2D54" w:rsidP="00F22BFC">
      <w:pPr>
        <w:spacing w:after="0" w:line="240" w:lineRule="auto"/>
        <w:ind w:firstLine="709"/>
        <w:jc w:val="both"/>
        <w:rPr>
          <w:rFonts w:ascii="Times New Roman" w:hAnsi="Times New Roman"/>
          <w:sz w:val="28"/>
          <w:szCs w:val="28"/>
        </w:rPr>
      </w:pPr>
      <w:r w:rsidRPr="00DE2D54">
        <w:rPr>
          <w:rFonts w:ascii="Times New Roman" w:hAnsi="Times New Roman"/>
          <w:sz w:val="28"/>
          <w:szCs w:val="28"/>
        </w:rPr>
        <w:t>Файл должен содержать построчно:</w:t>
      </w:r>
    </w:p>
    <w:p w:rsidR="00E5059C" w:rsidRDefault="00E5059C" w:rsidP="00E5059C">
      <w:pPr>
        <w:pStyle w:val="a9"/>
        <w:numPr>
          <w:ilvl w:val="0"/>
          <w:numId w:val="12"/>
        </w:numPr>
        <w:spacing w:after="0" w:line="240" w:lineRule="auto"/>
        <w:jc w:val="both"/>
        <w:rPr>
          <w:rFonts w:ascii="Times New Roman" w:hAnsi="Times New Roman"/>
          <w:sz w:val="28"/>
          <w:szCs w:val="28"/>
        </w:rPr>
      </w:pPr>
      <w:r>
        <w:rPr>
          <w:rFonts w:ascii="Times New Roman" w:hAnsi="Times New Roman"/>
          <w:sz w:val="28"/>
          <w:szCs w:val="28"/>
        </w:rPr>
        <w:t>Оформление заголовка.</w:t>
      </w:r>
    </w:p>
    <w:p w:rsidR="00E5059C" w:rsidRPr="00E5059C" w:rsidRDefault="00E5059C" w:rsidP="00E5059C">
      <w:pPr>
        <w:pStyle w:val="a9"/>
        <w:spacing w:after="0" w:line="240" w:lineRule="auto"/>
        <w:ind w:left="0" w:firstLine="709"/>
        <w:jc w:val="both"/>
        <w:rPr>
          <w:rFonts w:ascii="Times New Roman" w:hAnsi="Times New Roman"/>
          <w:sz w:val="28"/>
          <w:szCs w:val="28"/>
        </w:rPr>
      </w:pPr>
      <w:r w:rsidRPr="00E5059C">
        <w:rPr>
          <w:rFonts w:ascii="Times New Roman" w:hAnsi="Times New Roman"/>
          <w:sz w:val="28"/>
          <w:szCs w:val="28"/>
          <w:shd w:val="clear" w:color="auto" w:fill="FFFFFF"/>
        </w:rPr>
        <w:t>Прописными, жирными буквами, выравнивание по цент</w:t>
      </w:r>
      <w:r>
        <w:rPr>
          <w:rFonts w:ascii="Times New Roman" w:hAnsi="Times New Roman"/>
          <w:sz w:val="28"/>
          <w:szCs w:val="28"/>
          <w:shd w:val="clear" w:color="auto" w:fill="FFFFFF"/>
        </w:rPr>
        <w:t>ру строки без абзацного отступа</w:t>
      </w:r>
      <w:r w:rsidRPr="00E5059C">
        <w:rPr>
          <w:rFonts w:ascii="Times New Roman" w:hAnsi="Times New Roman"/>
          <w:sz w:val="28"/>
          <w:szCs w:val="28"/>
          <w:shd w:val="clear" w:color="auto" w:fill="FFFFFF"/>
        </w:rPr>
        <w:t> </w:t>
      </w:r>
      <w:r w:rsidRPr="00E5059C">
        <w:rPr>
          <w:rStyle w:val="a3"/>
          <w:rFonts w:ascii="Times New Roman" w:hAnsi="Times New Roman"/>
          <w:sz w:val="28"/>
          <w:szCs w:val="28"/>
          <w:bdr w:val="none" w:sz="0" w:space="0" w:color="auto" w:frame="1"/>
          <w:shd w:val="clear" w:color="auto" w:fill="FFFFFF"/>
        </w:rPr>
        <w:t>НАЗВАНИЕ СТАТЬИ</w:t>
      </w:r>
      <w:r w:rsidRPr="00E5059C">
        <w:rPr>
          <w:rFonts w:ascii="Times New Roman" w:hAnsi="Times New Roman"/>
          <w:sz w:val="28"/>
          <w:szCs w:val="28"/>
          <w:shd w:val="clear" w:color="auto" w:fill="FFFFFF"/>
        </w:rPr>
        <w:t>.</w:t>
      </w:r>
    </w:p>
    <w:p w:rsidR="00DE2D54" w:rsidRDefault="00E5059C" w:rsidP="00F22BFC">
      <w:pPr>
        <w:spacing w:after="0" w:line="240" w:lineRule="auto"/>
        <w:ind w:firstLine="709"/>
        <w:jc w:val="both"/>
        <w:rPr>
          <w:rFonts w:ascii="Times New Roman" w:hAnsi="Times New Roman"/>
          <w:sz w:val="28"/>
          <w:szCs w:val="24"/>
        </w:rPr>
      </w:pPr>
      <w:r w:rsidRPr="00E5059C">
        <w:rPr>
          <w:rFonts w:ascii="Times New Roman" w:hAnsi="Times New Roman"/>
          <w:sz w:val="28"/>
          <w:szCs w:val="24"/>
          <w:shd w:val="clear" w:color="auto" w:fill="FFFFFF"/>
        </w:rPr>
        <w:t>Через 1 строку – </w:t>
      </w:r>
      <w:r>
        <w:rPr>
          <w:rStyle w:val="a3"/>
          <w:rFonts w:ascii="Times New Roman" w:hAnsi="Times New Roman"/>
          <w:sz w:val="28"/>
          <w:szCs w:val="24"/>
          <w:bdr w:val="none" w:sz="0" w:space="0" w:color="auto" w:frame="1"/>
          <w:shd w:val="clear" w:color="auto" w:fill="FFFFFF"/>
        </w:rPr>
        <w:t xml:space="preserve">Фамилия Имя </w:t>
      </w:r>
      <w:r w:rsidRPr="00E5059C">
        <w:rPr>
          <w:rStyle w:val="a3"/>
          <w:rFonts w:ascii="Times New Roman" w:hAnsi="Times New Roman"/>
          <w:sz w:val="28"/>
          <w:szCs w:val="24"/>
          <w:bdr w:val="none" w:sz="0" w:space="0" w:color="auto" w:frame="1"/>
          <w:shd w:val="clear" w:color="auto" w:fill="FFFFFF"/>
        </w:rPr>
        <w:t>О</w:t>
      </w:r>
      <w:r>
        <w:rPr>
          <w:rStyle w:val="a3"/>
          <w:rFonts w:ascii="Times New Roman" w:hAnsi="Times New Roman"/>
          <w:sz w:val="28"/>
          <w:szCs w:val="24"/>
          <w:bdr w:val="none" w:sz="0" w:space="0" w:color="auto" w:frame="1"/>
          <w:shd w:val="clear" w:color="auto" w:fill="FFFFFF"/>
        </w:rPr>
        <w:t>тчество</w:t>
      </w:r>
      <w:bookmarkStart w:id="0" w:name="_GoBack"/>
      <w:bookmarkEnd w:id="0"/>
      <w:r w:rsidRPr="00E5059C">
        <w:rPr>
          <w:rFonts w:ascii="Times New Roman" w:hAnsi="Times New Roman"/>
          <w:sz w:val="28"/>
          <w:szCs w:val="24"/>
          <w:shd w:val="clear" w:color="auto" w:fill="FFFFFF"/>
        </w:rPr>
        <w:t xml:space="preserve"> автора статьи полностью (шрифт жирный курсив, </w:t>
      </w:r>
      <w:r w:rsidRPr="001A5591">
        <w:rPr>
          <w:rFonts w:ascii="Times New Roman" w:hAnsi="Times New Roman"/>
          <w:sz w:val="28"/>
          <w:szCs w:val="24"/>
          <w:shd w:val="clear" w:color="auto" w:fill="FFFFFF"/>
        </w:rPr>
        <w:t>выравнивание по правому краю</w:t>
      </w:r>
      <w:r w:rsidRPr="001A5591">
        <w:rPr>
          <w:rFonts w:ascii="Times New Roman" w:hAnsi="Times New Roman"/>
          <w:sz w:val="28"/>
          <w:szCs w:val="28"/>
          <w:shd w:val="clear" w:color="auto" w:fill="FFFFFF"/>
        </w:rPr>
        <w:t>).</w:t>
      </w:r>
      <w:r>
        <w:rPr>
          <w:rFonts w:ascii="Times New Roman" w:hAnsi="Times New Roman"/>
          <w:sz w:val="28"/>
          <w:szCs w:val="24"/>
          <w:shd w:val="clear" w:color="auto" w:fill="FFFFFF"/>
        </w:rPr>
        <w:t xml:space="preserve"> </w:t>
      </w:r>
    </w:p>
    <w:p w:rsidR="00D631F7" w:rsidRPr="00D631F7" w:rsidRDefault="00D631F7" w:rsidP="00D631F7">
      <w:pPr>
        <w:spacing w:after="0" w:line="240" w:lineRule="auto"/>
        <w:ind w:firstLine="709"/>
        <w:jc w:val="both"/>
        <w:rPr>
          <w:rFonts w:ascii="Times New Roman" w:hAnsi="Times New Roman"/>
          <w:sz w:val="28"/>
          <w:szCs w:val="28"/>
        </w:rPr>
      </w:pPr>
      <w:proofErr w:type="gramStart"/>
      <w:r w:rsidRPr="00D631F7">
        <w:rPr>
          <w:rFonts w:ascii="Times New Roman" w:hAnsi="Times New Roman"/>
          <w:sz w:val="28"/>
          <w:szCs w:val="28"/>
          <w:shd w:val="clear" w:color="auto" w:fill="FFFFFF"/>
        </w:rPr>
        <w:t xml:space="preserve">На следующей строке (шрифт курсив, выравнивание по правому краю) – ученое звание </w:t>
      </w:r>
      <w:r w:rsidRPr="00D631F7">
        <w:rPr>
          <w:rFonts w:ascii="Times New Roman" w:hAnsi="Times New Roman"/>
          <w:sz w:val="28"/>
          <w:szCs w:val="28"/>
        </w:rPr>
        <w:t>(если есть)</w:t>
      </w:r>
      <w:r w:rsidRPr="00D631F7">
        <w:rPr>
          <w:rFonts w:ascii="Times New Roman" w:hAnsi="Times New Roman"/>
          <w:sz w:val="28"/>
          <w:szCs w:val="28"/>
          <w:shd w:val="clear" w:color="auto" w:fill="FFFFFF"/>
        </w:rPr>
        <w:t xml:space="preserve">, ученая степень </w:t>
      </w:r>
      <w:r w:rsidRPr="00D631F7">
        <w:rPr>
          <w:rFonts w:ascii="Times New Roman" w:hAnsi="Times New Roman"/>
          <w:sz w:val="28"/>
          <w:szCs w:val="28"/>
        </w:rPr>
        <w:t>(если есть)</w:t>
      </w:r>
      <w:r w:rsidRPr="00D631F7">
        <w:rPr>
          <w:rFonts w:ascii="Times New Roman" w:hAnsi="Times New Roman"/>
          <w:sz w:val="28"/>
          <w:szCs w:val="28"/>
          <w:shd w:val="clear" w:color="auto" w:fill="FFFFFF"/>
        </w:rPr>
        <w:t xml:space="preserve">, </w:t>
      </w:r>
      <w:r w:rsidRPr="00D631F7">
        <w:rPr>
          <w:rFonts w:ascii="Times New Roman" w:hAnsi="Times New Roman"/>
          <w:sz w:val="28"/>
          <w:szCs w:val="28"/>
        </w:rPr>
        <w:t>полное наименование организации (в скобках – сокращенное), город, район (если не следует из названия учреждения).</w:t>
      </w:r>
      <w:proofErr w:type="gramEnd"/>
    </w:p>
    <w:p w:rsidR="00D631F7" w:rsidRPr="00D631F7" w:rsidRDefault="00D631F7" w:rsidP="00F22BFC">
      <w:pPr>
        <w:spacing w:after="0" w:line="240" w:lineRule="auto"/>
        <w:ind w:firstLine="709"/>
        <w:jc w:val="both"/>
        <w:rPr>
          <w:rFonts w:ascii="Times New Roman" w:hAnsi="Times New Roman"/>
          <w:sz w:val="28"/>
          <w:szCs w:val="28"/>
        </w:rPr>
      </w:pPr>
      <w:r w:rsidRPr="00D631F7">
        <w:rPr>
          <w:rFonts w:ascii="Times New Roman" w:hAnsi="Times New Roman"/>
          <w:sz w:val="28"/>
          <w:szCs w:val="28"/>
          <w:shd w:val="clear" w:color="auto" w:fill="FFFFFF"/>
        </w:rPr>
        <w:t>В случае нескольких авторов статьи информация повторяется для каждого автора в отдельности.</w:t>
      </w:r>
    </w:p>
    <w:p w:rsidR="00D631F7" w:rsidRPr="00D631F7" w:rsidRDefault="00D631F7" w:rsidP="00F22BFC">
      <w:pPr>
        <w:spacing w:after="0" w:line="240" w:lineRule="auto"/>
        <w:ind w:firstLine="709"/>
        <w:jc w:val="both"/>
        <w:rPr>
          <w:rFonts w:ascii="Times New Roman" w:hAnsi="Times New Roman"/>
          <w:sz w:val="28"/>
          <w:szCs w:val="28"/>
        </w:rPr>
      </w:pPr>
      <w:r w:rsidRPr="00D631F7">
        <w:rPr>
          <w:rFonts w:ascii="Times New Roman" w:hAnsi="Times New Roman"/>
          <w:sz w:val="28"/>
          <w:szCs w:val="28"/>
          <w:shd w:val="clear" w:color="auto" w:fill="FFFFFF"/>
        </w:rPr>
        <w:t>Через 1 строку  прописными, жирными буквами, выравнивание по центру строки без абзацного отступа</w:t>
      </w:r>
      <w:r>
        <w:rPr>
          <w:rFonts w:ascii="Times New Roman" w:hAnsi="Times New Roman"/>
          <w:sz w:val="28"/>
          <w:szCs w:val="28"/>
          <w:shd w:val="clear" w:color="auto" w:fill="FFFFFF"/>
        </w:rPr>
        <w:t xml:space="preserve"> </w:t>
      </w:r>
      <w:r w:rsidRPr="00D631F7">
        <w:rPr>
          <w:rStyle w:val="a3"/>
          <w:rFonts w:ascii="Times New Roman" w:hAnsi="Times New Roman"/>
          <w:sz w:val="28"/>
          <w:szCs w:val="28"/>
          <w:bdr w:val="none" w:sz="0" w:space="0" w:color="auto" w:frame="1"/>
          <w:shd w:val="clear" w:color="auto" w:fill="FFFFFF"/>
        </w:rPr>
        <w:t>АННОТАЦИЯ</w:t>
      </w:r>
      <w:r w:rsidRPr="00D631F7">
        <w:rPr>
          <w:rFonts w:ascii="Times New Roman" w:hAnsi="Times New Roman"/>
          <w:sz w:val="28"/>
          <w:szCs w:val="28"/>
          <w:shd w:val="clear" w:color="auto" w:fill="FFFFFF"/>
        </w:rPr>
        <w:t xml:space="preserve">. </w:t>
      </w:r>
      <w:r w:rsidR="00DE2D54" w:rsidRPr="00D631F7">
        <w:rPr>
          <w:rFonts w:ascii="Times New Roman" w:hAnsi="Times New Roman"/>
          <w:sz w:val="28"/>
          <w:szCs w:val="28"/>
        </w:rPr>
        <w:t>Аннотация (1 абзац до 400 символов)</w:t>
      </w:r>
      <w:r w:rsidRPr="00D631F7">
        <w:rPr>
          <w:rFonts w:ascii="Times New Roman" w:hAnsi="Times New Roman"/>
          <w:sz w:val="28"/>
          <w:szCs w:val="28"/>
        </w:rPr>
        <w:t>.</w:t>
      </w:r>
      <w:r w:rsidR="00DE2D54" w:rsidRPr="00D631F7">
        <w:rPr>
          <w:rFonts w:ascii="Times New Roman" w:hAnsi="Times New Roman"/>
          <w:sz w:val="28"/>
          <w:szCs w:val="28"/>
        </w:rPr>
        <w:t xml:space="preserve"> </w:t>
      </w:r>
    </w:p>
    <w:p w:rsidR="00D631F7" w:rsidRDefault="00D631F7" w:rsidP="00D631F7">
      <w:pPr>
        <w:pStyle w:val="a9"/>
        <w:numPr>
          <w:ilvl w:val="0"/>
          <w:numId w:val="12"/>
        </w:numPr>
        <w:spacing w:after="0" w:line="240" w:lineRule="auto"/>
        <w:jc w:val="both"/>
        <w:rPr>
          <w:rFonts w:ascii="Times New Roman" w:hAnsi="Times New Roman"/>
          <w:sz w:val="28"/>
          <w:szCs w:val="28"/>
        </w:rPr>
      </w:pPr>
      <w:r>
        <w:rPr>
          <w:rFonts w:ascii="Times New Roman" w:hAnsi="Times New Roman"/>
          <w:sz w:val="28"/>
          <w:szCs w:val="28"/>
        </w:rPr>
        <w:t>Оформление текста самой статьи.</w:t>
      </w:r>
    </w:p>
    <w:p w:rsidR="00DE2D54" w:rsidRDefault="00D631F7" w:rsidP="006E1E72">
      <w:pPr>
        <w:pStyle w:val="a9"/>
        <w:spacing w:after="0" w:line="240" w:lineRule="auto"/>
        <w:ind w:left="0" w:firstLine="709"/>
        <w:jc w:val="both"/>
        <w:rPr>
          <w:rFonts w:ascii="Times New Roman" w:hAnsi="Times New Roman"/>
          <w:sz w:val="28"/>
          <w:szCs w:val="28"/>
        </w:rPr>
      </w:pPr>
      <w:r w:rsidRPr="00D631F7">
        <w:rPr>
          <w:rFonts w:ascii="Times New Roman" w:hAnsi="Times New Roman"/>
          <w:sz w:val="28"/>
          <w:szCs w:val="28"/>
          <w:shd w:val="clear" w:color="auto" w:fill="FFFFFF"/>
        </w:rPr>
        <w:t>Через 1 строку после аннотации – те</w:t>
      </w:r>
      <w:proofErr w:type="gramStart"/>
      <w:r w:rsidRPr="00D631F7">
        <w:rPr>
          <w:rFonts w:ascii="Times New Roman" w:hAnsi="Times New Roman"/>
          <w:sz w:val="28"/>
          <w:szCs w:val="28"/>
          <w:shd w:val="clear" w:color="auto" w:fill="FFFFFF"/>
        </w:rPr>
        <w:t>кст ст</w:t>
      </w:r>
      <w:proofErr w:type="gramEnd"/>
      <w:r w:rsidRPr="00D631F7">
        <w:rPr>
          <w:rFonts w:ascii="Times New Roman" w:hAnsi="Times New Roman"/>
          <w:sz w:val="28"/>
          <w:szCs w:val="28"/>
          <w:shd w:val="clear" w:color="auto" w:fill="FFFFFF"/>
        </w:rPr>
        <w:t>атьи.</w:t>
      </w:r>
      <w:r w:rsidR="006E1E72">
        <w:rPr>
          <w:rFonts w:ascii="Times New Roman" w:hAnsi="Times New Roman"/>
          <w:sz w:val="28"/>
          <w:szCs w:val="28"/>
        </w:rPr>
        <w:t xml:space="preserve"> </w:t>
      </w:r>
      <w:r>
        <w:rPr>
          <w:rFonts w:ascii="Times New Roman" w:hAnsi="Times New Roman"/>
          <w:sz w:val="28"/>
          <w:szCs w:val="28"/>
        </w:rPr>
        <w:t>Объём статьи</w:t>
      </w:r>
      <w:r w:rsidR="00DE2D54" w:rsidRPr="00D631F7">
        <w:rPr>
          <w:rFonts w:ascii="Times New Roman" w:hAnsi="Times New Roman"/>
          <w:sz w:val="28"/>
          <w:szCs w:val="28"/>
        </w:rPr>
        <w:t xml:space="preserve"> не более 8 страниц формата А</w:t>
      </w:r>
      <w:proofErr w:type="gramStart"/>
      <w:r w:rsidR="00DE2D54" w:rsidRPr="00D631F7">
        <w:rPr>
          <w:rFonts w:ascii="Times New Roman" w:hAnsi="Times New Roman"/>
          <w:sz w:val="28"/>
          <w:szCs w:val="28"/>
        </w:rPr>
        <w:t>4</w:t>
      </w:r>
      <w:proofErr w:type="gramEnd"/>
      <w:r w:rsidR="00DE2D54" w:rsidRPr="00D631F7">
        <w:rPr>
          <w:rFonts w:ascii="Times New Roman" w:hAnsi="Times New Roman"/>
          <w:sz w:val="28"/>
          <w:szCs w:val="28"/>
        </w:rPr>
        <w:t xml:space="preserve"> (вместе с рисунками и таблицами)</w:t>
      </w:r>
      <w:r>
        <w:rPr>
          <w:rFonts w:ascii="Times New Roman" w:hAnsi="Times New Roman"/>
          <w:sz w:val="28"/>
          <w:szCs w:val="28"/>
        </w:rPr>
        <w:t>.</w:t>
      </w:r>
    </w:p>
    <w:p w:rsidR="00D631F7" w:rsidRPr="00D631F7" w:rsidRDefault="00D631F7" w:rsidP="00D631F7">
      <w:pPr>
        <w:spacing w:after="0" w:line="240" w:lineRule="auto"/>
        <w:ind w:firstLine="709"/>
        <w:jc w:val="both"/>
        <w:rPr>
          <w:rFonts w:ascii="Times New Roman" w:hAnsi="Times New Roman"/>
          <w:sz w:val="28"/>
          <w:szCs w:val="28"/>
        </w:rPr>
      </w:pPr>
      <w:r w:rsidRPr="00D631F7">
        <w:rPr>
          <w:rFonts w:ascii="Times New Roman" w:hAnsi="Times New Roman"/>
          <w:sz w:val="28"/>
          <w:szCs w:val="28"/>
        </w:rPr>
        <w:t>Формат стра</w:t>
      </w:r>
      <w:r w:rsidR="002C6078">
        <w:rPr>
          <w:rFonts w:ascii="Times New Roman" w:hAnsi="Times New Roman"/>
          <w:sz w:val="28"/>
          <w:szCs w:val="28"/>
        </w:rPr>
        <w:t>ницы – А</w:t>
      </w:r>
      <w:proofErr w:type="gramStart"/>
      <w:r w:rsidR="002C6078">
        <w:rPr>
          <w:rFonts w:ascii="Times New Roman" w:hAnsi="Times New Roman"/>
          <w:sz w:val="28"/>
          <w:szCs w:val="28"/>
        </w:rPr>
        <w:t>4</w:t>
      </w:r>
      <w:proofErr w:type="gramEnd"/>
      <w:r w:rsidR="002C6078">
        <w:rPr>
          <w:rFonts w:ascii="Times New Roman" w:hAnsi="Times New Roman"/>
          <w:sz w:val="28"/>
          <w:szCs w:val="28"/>
        </w:rPr>
        <w:t>, ориентация – книжная.</w:t>
      </w:r>
      <w:r w:rsidRPr="00D631F7">
        <w:rPr>
          <w:rFonts w:ascii="Times New Roman" w:hAnsi="Times New Roman"/>
          <w:sz w:val="28"/>
          <w:szCs w:val="28"/>
        </w:rPr>
        <w:t xml:space="preserve"> </w:t>
      </w:r>
      <w:r w:rsidR="002C6078" w:rsidRPr="00D631F7">
        <w:rPr>
          <w:rFonts w:ascii="Times New Roman" w:hAnsi="Times New Roman"/>
          <w:sz w:val="28"/>
          <w:szCs w:val="28"/>
        </w:rPr>
        <w:t>Ш</w:t>
      </w:r>
      <w:r w:rsidRPr="00D631F7">
        <w:rPr>
          <w:rFonts w:ascii="Times New Roman" w:hAnsi="Times New Roman"/>
          <w:sz w:val="28"/>
          <w:szCs w:val="28"/>
        </w:rPr>
        <w:t xml:space="preserve">рифт – </w:t>
      </w:r>
      <w:proofErr w:type="spellStart"/>
      <w:r w:rsidRPr="00D631F7">
        <w:rPr>
          <w:rFonts w:ascii="Times New Roman" w:hAnsi="Times New Roman"/>
          <w:sz w:val="28"/>
          <w:szCs w:val="28"/>
        </w:rPr>
        <w:t>Times</w:t>
      </w:r>
      <w:proofErr w:type="spellEnd"/>
      <w:r w:rsidRPr="00D631F7">
        <w:rPr>
          <w:rFonts w:ascii="Times New Roman" w:hAnsi="Times New Roman"/>
          <w:sz w:val="28"/>
          <w:szCs w:val="28"/>
        </w:rPr>
        <w:t xml:space="preserve"> </w:t>
      </w:r>
      <w:proofErr w:type="spellStart"/>
      <w:r w:rsidRPr="00D631F7">
        <w:rPr>
          <w:rFonts w:ascii="Times New Roman" w:hAnsi="Times New Roman"/>
          <w:sz w:val="28"/>
          <w:szCs w:val="28"/>
        </w:rPr>
        <w:t>New</w:t>
      </w:r>
      <w:proofErr w:type="spellEnd"/>
      <w:r w:rsidRPr="00D631F7">
        <w:rPr>
          <w:rFonts w:ascii="Times New Roman" w:hAnsi="Times New Roman"/>
          <w:sz w:val="28"/>
          <w:szCs w:val="28"/>
        </w:rPr>
        <w:t xml:space="preserve"> </w:t>
      </w:r>
      <w:proofErr w:type="spellStart"/>
      <w:r w:rsidRPr="00D631F7">
        <w:rPr>
          <w:rFonts w:ascii="Times New Roman" w:hAnsi="Times New Roman"/>
          <w:sz w:val="28"/>
          <w:szCs w:val="28"/>
        </w:rPr>
        <w:t>Roman</w:t>
      </w:r>
      <w:proofErr w:type="spellEnd"/>
      <w:r w:rsidRPr="00D631F7">
        <w:rPr>
          <w:rFonts w:ascii="Times New Roman" w:hAnsi="Times New Roman"/>
          <w:sz w:val="28"/>
          <w:szCs w:val="28"/>
        </w:rPr>
        <w:t xml:space="preserve">, размер шрифта – 14 </w:t>
      </w:r>
      <w:proofErr w:type="spellStart"/>
      <w:proofErr w:type="gramStart"/>
      <w:r w:rsidRPr="00D631F7">
        <w:rPr>
          <w:rFonts w:ascii="Times New Roman" w:hAnsi="Times New Roman"/>
          <w:sz w:val="28"/>
          <w:szCs w:val="28"/>
        </w:rPr>
        <w:t>пт</w:t>
      </w:r>
      <w:proofErr w:type="spellEnd"/>
      <w:proofErr w:type="gramEnd"/>
      <w:r w:rsidRPr="00D631F7">
        <w:rPr>
          <w:rFonts w:ascii="Times New Roman" w:hAnsi="Times New Roman"/>
          <w:sz w:val="28"/>
          <w:szCs w:val="28"/>
        </w:rPr>
        <w:t>, междустр</w:t>
      </w:r>
      <w:r w:rsidR="002C6078">
        <w:rPr>
          <w:rFonts w:ascii="Times New Roman" w:hAnsi="Times New Roman"/>
          <w:sz w:val="28"/>
          <w:szCs w:val="28"/>
        </w:rPr>
        <w:t>очный интервал – полуторный.</w:t>
      </w:r>
      <w:r w:rsidRPr="00D631F7">
        <w:rPr>
          <w:rFonts w:ascii="Times New Roman" w:hAnsi="Times New Roman"/>
          <w:sz w:val="28"/>
          <w:szCs w:val="28"/>
        </w:rPr>
        <w:t xml:space="preserve"> </w:t>
      </w:r>
      <w:r w:rsidR="002C6078" w:rsidRPr="00D631F7">
        <w:rPr>
          <w:rFonts w:ascii="Times New Roman" w:hAnsi="Times New Roman"/>
          <w:sz w:val="28"/>
          <w:szCs w:val="28"/>
        </w:rPr>
        <w:t>П</w:t>
      </w:r>
      <w:r w:rsidRPr="00D631F7">
        <w:rPr>
          <w:rFonts w:ascii="Times New Roman" w:hAnsi="Times New Roman"/>
          <w:sz w:val="28"/>
          <w:szCs w:val="28"/>
        </w:rPr>
        <w:t>оля</w:t>
      </w:r>
      <w:r w:rsidR="002C6078">
        <w:rPr>
          <w:rFonts w:ascii="Times New Roman" w:hAnsi="Times New Roman"/>
          <w:sz w:val="28"/>
          <w:szCs w:val="28"/>
        </w:rPr>
        <w:t>:</w:t>
      </w:r>
      <w:r w:rsidRPr="00D631F7">
        <w:rPr>
          <w:rFonts w:ascii="Times New Roman" w:hAnsi="Times New Roman"/>
          <w:sz w:val="28"/>
          <w:szCs w:val="28"/>
        </w:rPr>
        <w:t xml:space="preserve"> </w:t>
      </w:r>
      <w:r w:rsidR="002C6078" w:rsidRPr="002C6078">
        <w:rPr>
          <w:rFonts w:ascii="Times New Roman" w:hAnsi="Times New Roman"/>
          <w:sz w:val="28"/>
          <w:szCs w:val="28"/>
          <w:shd w:val="clear" w:color="auto" w:fill="FFFFFF"/>
        </w:rPr>
        <w:t>верхнее и нижнее по 2 см, левое — 3 см, правое — 1,5 см</w:t>
      </w:r>
      <w:r w:rsidR="002C6078">
        <w:rPr>
          <w:rFonts w:ascii="Times New Roman" w:hAnsi="Times New Roman"/>
          <w:sz w:val="28"/>
          <w:szCs w:val="28"/>
          <w:shd w:val="clear" w:color="auto" w:fill="FFFFFF"/>
        </w:rPr>
        <w:t>;</w:t>
      </w:r>
      <w:r w:rsidR="002C6078" w:rsidRPr="002C6078">
        <w:rPr>
          <w:rFonts w:ascii="Times New Roman" w:hAnsi="Times New Roman"/>
          <w:sz w:val="28"/>
          <w:szCs w:val="28"/>
          <w:shd w:val="clear" w:color="auto" w:fill="FFFFFF"/>
        </w:rPr>
        <w:t xml:space="preserve"> выравнивание по ширине</w:t>
      </w:r>
      <w:r w:rsidR="002C6078">
        <w:rPr>
          <w:rFonts w:ascii="Times New Roman" w:hAnsi="Times New Roman"/>
          <w:sz w:val="28"/>
          <w:szCs w:val="28"/>
          <w:shd w:val="clear" w:color="auto" w:fill="FFFFFF"/>
        </w:rPr>
        <w:t>.</w:t>
      </w:r>
    </w:p>
    <w:p w:rsidR="002C6078" w:rsidRDefault="002C6078" w:rsidP="005F19C0">
      <w:pPr>
        <w:spacing w:after="0" w:line="240" w:lineRule="auto"/>
        <w:ind w:firstLine="709"/>
        <w:jc w:val="both"/>
        <w:rPr>
          <w:rFonts w:ascii="Times New Roman" w:hAnsi="Times New Roman"/>
          <w:sz w:val="28"/>
          <w:szCs w:val="28"/>
        </w:rPr>
      </w:pPr>
      <w:r w:rsidRPr="002C6078">
        <w:rPr>
          <w:rFonts w:ascii="Times New Roman" w:hAnsi="Times New Roman"/>
          <w:sz w:val="28"/>
          <w:szCs w:val="28"/>
        </w:rPr>
        <w:t>Форматирование текста:</w:t>
      </w:r>
      <w:r>
        <w:rPr>
          <w:rFonts w:ascii="Times New Roman" w:hAnsi="Times New Roman"/>
          <w:sz w:val="28"/>
          <w:szCs w:val="28"/>
        </w:rPr>
        <w:t xml:space="preserve"> </w:t>
      </w:r>
      <w:r w:rsidRPr="00DE2D54">
        <w:rPr>
          <w:rFonts w:ascii="Times New Roman" w:hAnsi="Times New Roman"/>
          <w:sz w:val="28"/>
          <w:szCs w:val="28"/>
        </w:rPr>
        <w:t>запрещены подче</w:t>
      </w:r>
      <w:r w:rsidR="006E1E72">
        <w:rPr>
          <w:rFonts w:ascii="Times New Roman" w:hAnsi="Times New Roman"/>
          <w:sz w:val="28"/>
          <w:szCs w:val="28"/>
        </w:rPr>
        <w:t>ркивания, уплотнение интервалов</w:t>
      </w:r>
      <w:r>
        <w:rPr>
          <w:rFonts w:ascii="Times New Roman" w:hAnsi="Times New Roman"/>
          <w:sz w:val="28"/>
          <w:szCs w:val="28"/>
        </w:rPr>
        <w:t xml:space="preserve">. </w:t>
      </w:r>
      <w:r w:rsidRPr="00DE2D54">
        <w:rPr>
          <w:rFonts w:ascii="Times New Roman" w:hAnsi="Times New Roman"/>
          <w:sz w:val="28"/>
          <w:szCs w:val="28"/>
        </w:rPr>
        <w:t>Наличие</w:t>
      </w:r>
      <w:r>
        <w:rPr>
          <w:rFonts w:ascii="Times New Roman" w:hAnsi="Times New Roman"/>
          <w:sz w:val="28"/>
          <w:szCs w:val="28"/>
        </w:rPr>
        <w:t xml:space="preserve"> </w:t>
      </w:r>
      <w:r w:rsidRPr="00DE2D54">
        <w:rPr>
          <w:rFonts w:ascii="Times New Roman" w:hAnsi="Times New Roman"/>
          <w:sz w:val="28"/>
          <w:szCs w:val="28"/>
        </w:rPr>
        <w:t xml:space="preserve"> рисунков, формул и таблиц допускается только в тех случаях, если полноценное изложение в текстовой форме невозможно. В этом случае каждый объект не должен превышать указанные размеры страницы, а</w:t>
      </w:r>
      <w:r w:rsidR="006E1E72">
        <w:rPr>
          <w:rFonts w:ascii="Times New Roman" w:hAnsi="Times New Roman"/>
          <w:sz w:val="28"/>
          <w:szCs w:val="28"/>
        </w:rPr>
        <w:t xml:space="preserve"> шрифт в нем не менее 12 пт</w:t>
      </w:r>
      <w:r w:rsidRPr="00DE2D54">
        <w:rPr>
          <w:rFonts w:ascii="Times New Roman" w:hAnsi="Times New Roman"/>
          <w:sz w:val="28"/>
          <w:szCs w:val="28"/>
        </w:rPr>
        <w:t xml:space="preserve">. </w:t>
      </w:r>
      <w:r w:rsidRPr="006E1E72">
        <w:rPr>
          <w:rFonts w:ascii="Times New Roman" w:hAnsi="Times New Roman"/>
          <w:sz w:val="28"/>
          <w:szCs w:val="28"/>
        </w:rPr>
        <w:t>Все объекты должны быть черно-белыми</w:t>
      </w:r>
      <w:r w:rsidRPr="00DE2D54">
        <w:rPr>
          <w:rFonts w:ascii="Times New Roman" w:hAnsi="Times New Roman"/>
          <w:sz w:val="28"/>
          <w:szCs w:val="28"/>
        </w:rPr>
        <w:t xml:space="preserve"> без оттенков и сгруппированы.</w:t>
      </w:r>
      <w:r>
        <w:rPr>
          <w:rFonts w:ascii="Times New Roman" w:hAnsi="Times New Roman"/>
          <w:sz w:val="28"/>
          <w:szCs w:val="28"/>
        </w:rPr>
        <w:t xml:space="preserve"> </w:t>
      </w:r>
      <w:r w:rsidRPr="00DE2D54">
        <w:rPr>
          <w:rFonts w:ascii="Times New Roman" w:hAnsi="Times New Roman"/>
          <w:sz w:val="28"/>
          <w:szCs w:val="28"/>
        </w:rPr>
        <w:t>При нарушении требований объекты удаляются из публикуемых материалов.</w:t>
      </w:r>
      <w:r>
        <w:rPr>
          <w:rFonts w:ascii="Times New Roman" w:hAnsi="Times New Roman"/>
          <w:sz w:val="28"/>
          <w:szCs w:val="28"/>
        </w:rPr>
        <w:t xml:space="preserve"> </w:t>
      </w:r>
      <w:r w:rsidRPr="002C6078">
        <w:rPr>
          <w:rFonts w:ascii="Times New Roman" w:hAnsi="Times New Roman"/>
          <w:sz w:val="28"/>
          <w:szCs w:val="28"/>
        </w:rPr>
        <w:t xml:space="preserve">Необходимо следовать основным правилам компьютерного набора (например, пробел ставить </w:t>
      </w:r>
      <w:r w:rsidR="006E1E72">
        <w:rPr>
          <w:rFonts w:ascii="Times New Roman" w:hAnsi="Times New Roman"/>
          <w:sz w:val="28"/>
          <w:szCs w:val="28"/>
        </w:rPr>
        <w:t xml:space="preserve">только после знака препинания; </w:t>
      </w:r>
      <w:r w:rsidRPr="002C6078">
        <w:rPr>
          <w:rFonts w:ascii="Times New Roman" w:hAnsi="Times New Roman"/>
          <w:sz w:val="28"/>
          <w:szCs w:val="28"/>
        </w:rPr>
        <w:t>там, где необходимо по правилам русского языка, ставить тире, а не дефис</w:t>
      </w:r>
      <w:r w:rsidR="006E1E72">
        <w:rPr>
          <w:rFonts w:ascii="Times New Roman" w:hAnsi="Times New Roman"/>
          <w:sz w:val="28"/>
          <w:szCs w:val="28"/>
        </w:rPr>
        <w:t>)</w:t>
      </w:r>
      <w:r w:rsidRPr="002C6078">
        <w:rPr>
          <w:rFonts w:ascii="Times New Roman" w:hAnsi="Times New Roman"/>
          <w:sz w:val="28"/>
          <w:szCs w:val="28"/>
        </w:rPr>
        <w:t>.</w:t>
      </w:r>
    </w:p>
    <w:p w:rsidR="005F19C0" w:rsidRDefault="005F19C0" w:rsidP="005F19C0">
      <w:pPr>
        <w:pStyle w:val="a9"/>
        <w:numPr>
          <w:ilvl w:val="0"/>
          <w:numId w:val="12"/>
        </w:numPr>
        <w:spacing w:after="0" w:line="240" w:lineRule="auto"/>
        <w:jc w:val="both"/>
        <w:rPr>
          <w:rFonts w:ascii="Times New Roman" w:hAnsi="Times New Roman"/>
          <w:sz w:val="28"/>
          <w:szCs w:val="28"/>
        </w:rPr>
      </w:pPr>
      <w:r>
        <w:rPr>
          <w:rFonts w:ascii="Times New Roman" w:hAnsi="Times New Roman"/>
          <w:sz w:val="28"/>
          <w:szCs w:val="28"/>
        </w:rPr>
        <w:t>Оформление библиографического списка.</w:t>
      </w:r>
    </w:p>
    <w:p w:rsidR="002C6078" w:rsidRPr="005F19C0" w:rsidRDefault="005F19C0" w:rsidP="005F19C0">
      <w:pPr>
        <w:pStyle w:val="a9"/>
        <w:spacing w:after="0" w:line="240" w:lineRule="auto"/>
        <w:ind w:left="0" w:firstLine="709"/>
        <w:jc w:val="both"/>
        <w:rPr>
          <w:rFonts w:ascii="Times New Roman" w:hAnsi="Times New Roman"/>
          <w:sz w:val="28"/>
          <w:szCs w:val="28"/>
        </w:rPr>
      </w:pPr>
      <w:r w:rsidRPr="005F19C0">
        <w:rPr>
          <w:rFonts w:ascii="Times New Roman" w:hAnsi="Times New Roman"/>
          <w:sz w:val="28"/>
          <w:szCs w:val="28"/>
          <w:shd w:val="clear" w:color="auto" w:fill="FFFFFF"/>
        </w:rPr>
        <w:t xml:space="preserve">Через 1 строку после текста статьи надпись </w:t>
      </w:r>
      <w:r w:rsidR="00DE2D54" w:rsidRPr="005F19C0">
        <w:rPr>
          <w:rFonts w:ascii="Times New Roman" w:hAnsi="Times New Roman"/>
          <w:b/>
          <w:sz w:val="28"/>
          <w:szCs w:val="28"/>
        </w:rPr>
        <w:t>Библиографический список</w:t>
      </w:r>
      <w:r w:rsidR="00DE2D54" w:rsidRPr="005F19C0">
        <w:rPr>
          <w:rFonts w:ascii="Times New Roman" w:hAnsi="Times New Roman"/>
          <w:sz w:val="28"/>
          <w:szCs w:val="28"/>
        </w:rPr>
        <w:t xml:space="preserve">, оформленный </w:t>
      </w:r>
      <w:r w:rsidRPr="005F19C0">
        <w:rPr>
          <w:rFonts w:ascii="Times New Roman" w:hAnsi="Times New Roman"/>
          <w:sz w:val="28"/>
          <w:szCs w:val="28"/>
          <w:shd w:val="clear" w:color="auto" w:fill="FFFFFF"/>
        </w:rPr>
        <w:t xml:space="preserve">в соответствии с ГОСТ </w:t>
      </w:r>
      <w:proofErr w:type="gramStart"/>
      <w:r w:rsidRPr="005F19C0">
        <w:rPr>
          <w:rFonts w:ascii="Times New Roman" w:hAnsi="Times New Roman"/>
          <w:sz w:val="28"/>
          <w:szCs w:val="28"/>
          <w:shd w:val="clear" w:color="auto" w:fill="FFFFFF"/>
        </w:rPr>
        <w:t>Р</w:t>
      </w:r>
      <w:proofErr w:type="gramEnd"/>
      <w:r w:rsidRPr="005F19C0">
        <w:rPr>
          <w:rFonts w:ascii="Times New Roman" w:hAnsi="Times New Roman"/>
          <w:sz w:val="28"/>
          <w:szCs w:val="28"/>
          <w:shd w:val="clear" w:color="auto" w:fill="FFFFFF"/>
        </w:rPr>
        <w:t xml:space="preserve"> 7.07-2009 в порядке ссылок в тексте статьи. Ссылки в тексте на соответствующий источник из списка литературы оформляются в квадратных скобках, например: [2]. Использование автоматических постраничных ссылок НЕ ДОПУСКАЕТСЯ.</w:t>
      </w:r>
    </w:p>
    <w:p w:rsidR="00E25B24" w:rsidRPr="006E1E72" w:rsidRDefault="00DE2D54" w:rsidP="006E1E72">
      <w:pPr>
        <w:spacing w:after="0" w:line="240" w:lineRule="auto"/>
        <w:ind w:firstLine="709"/>
        <w:jc w:val="both"/>
        <w:rPr>
          <w:rFonts w:ascii="Times New Roman" w:hAnsi="Times New Roman"/>
          <w:sz w:val="28"/>
          <w:szCs w:val="28"/>
        </w:rPr>
      </w:pPr>
      <w:r w:rsidRPr="005F19C0">
        <w:rPr>
          <w:rFonts w:ascii="Times New Roman" w:hAnsi="Times New Roman"/>
          <w:sz w:val="28"/>
          <w:szCs w:val="28"/>
        </w:rPr>
        <w:t>При нарушении требований оформления Программный комитет не гарантирует их публикацию.</w:t>
      </w:r>
    </w:p>
    <w:sectPr w:rsidR="00E25B24" w:rsidRPr="006E1E72" w:rsidSect="000A30C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1638"/>
    <w:multiLevelType w:val="hybridMultilevel"/>
    <w:tmpl w:val="43686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A66FB8"/>
    <w:multiLevelType w:val="hybridMultilevel"/>
    <w:tmpl w:val="5FA82A86"/>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
    <w:nsid w:val="2CBF5373"/>
    <w:multiLevelType w:val="hybridMultilevel"/>
    <w:tmpl w:val="64FED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227C82"/>
    <w:multiLevelType w:val="hybridMultilevel"/>
    <w:tmpl w:val="CF86C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FF5FDE"/>
    <w:multiLevelType w:val="multilevel"/>
    <w:tmpl w:val="DC7ACC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F502454"/>
    <w:multiLevelType w:val="multilevel"/>
    <w:tmpl w:val="D8D039A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6">
    <w:nsid w:val="53F06B88"/>
    <w:multiLevelType w:val="hybridMultilevel"/>
    <w:tmpl w:val="273EE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3E41F7"/>
    <w:multiLevelType w:val="hybridMultilevel"/>
    <w:tmpl w:val="A7A4AF7C"/>
    <w:lvl w:ilvl="0" w:tplc="14044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5D15325"/>
    <w:multiLevelType w:val="hybridMultilevel"/>
    <w:tmpl w:val="F4D42AB2"/>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9">
    <w:nsid w:val="6A562FD9"/>
    <w:multiLevelType w:val="hybridMultilevel"/>
    <w:tmpl w:val="AF26C3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D896247"/>
    <w:multiLevelType w:val="hybridMultilevel"/>
    <w:tmpl w:val="F8FC6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616777"/>
    <w:multiLevelType w:val="hybridMultilevel"/>
    <w:tmpl w:val="BA6074C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1"/>
  </w:num>
  <w:num w:numId="3">
    <w:abstractNumId w:val="9"/>
  </w:num>
  <w:num w:numId="4">
    <w:abstractNumId w:val="4"/>
  </w:num>
  <w:num w:numId="5">
    <w:abstractNumId w:val="5"/>
  </w:num>
  <w:num w:numId="6">
    <w:abstractNumId w:val="2"/>
  </w:num>
  <w:num w:numId="7">
    <w:abstractNumId w:val="3"/>
  </w:num>
  <w:num w:numId="8">
    <w:abstractNumId w:val="10"/>
  </w:num>
  <w:num w:numId="9">
    <w:abstractNumId w:val="0"/>
  </w:num>
  <w:num w:numId="10">
    <w:abstractNumId w:val="1"/>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5B24"/>
    <w:rsid w:val="00050C80"/>
    <w:rsid w:val="00116383"/>
    <w:rsid w:val="001A5591"/>
    <w:rsid w:val="002C6078"/>
    <w:rsid w:val="0032684F"/>
    <w:rsid w:val="003D5CD9"/>
    <w:rsid w:val="004D480E"/>
    <w:rsid w:val="004F09ED"/>
    <w:rsid w:val="005F19C0"/>
    <w:rsid w:val="00623046"/>
    <w:rsid w:val="006E1E72"/>
    <w:rsid w:val="00735362"/>
    <w:rsid w:val="00795080"/>
    <w:rsid w:val="008A74F8"/>
    <w:rsid w:val="008A77C5"/>
    <w:rsid w:val="008E7C97"/>
    <w:rsid w:val="00945C17"/>
    <w:rsid w:val="00950B95"/>
    <w:rsid w:val="00D25DF9"/>
    <w:rsid w:val="00D631F7"/>
    <w:rsid w:val="00DB5060"/>
    <w:rsid w:val="00DE2D54"/>
    <w:rsid w:val="00E25B24"/>
    <w:rsid w:val="00E5059C"/>
    <w:rsid w:val="00F22BFC"/>
    <w:rsid w:val="00F32A56"/>
    <w:rsid w:val="00F869B4"/>
    <w:rsid w:val="00F91A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B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25B24"/>
    <w:rPr>
      <w:b/>
      <w:bCs/>
    </w:rPr>
  </w:style>
  <w:style w:type="paragraph" w:styleId="a4">
    <w:name w:val="Normal (Web)"/>
    <w:basedOn w:val="a"/>
    <w:uiPriority w:val="99"/>
    <w:rsid w:val="00E25B24"/>
    <w:pPr>
      <w:spacing w:after="100" w:afterAutospacing="1" w:line="240" w:lineRule="auto"/>
      <w:ind w:left="450" w:right="150"/>
    </w:pPr>
    <w:rPr>
      <w:rFonts w:ascii="Verdana" w:eastAsia="Times New Roman" w:hAnsi="Verdana"/>
      <w:color w:val="000000"/>
      <w:sz w:val="17"/>
      <w:szCs w:val="17"/>
      <w:lang w:eastAsia="ru-RU"/>
    </w:rPr>
  </w:style>
  <w:style w:type="paragraph" w:styleId="a5">
    <w:name w:val="Body Text Indent"/>
    <w:basedOn w:val="a"/>
    <w:link w:val="a6"/>
    <w:rsid w:val="00E25B24"/>
    <w:pPr>
      <w:spacing w:after="120" w:line="240" w:lineRule="auto"/>
      <w:ind w:left="283"/>
    </w:pPr>
    <w:rPr>
      <w:rFonts w:ascii="Times New Roman" w:eastAsia="Times New Roman" w:hAnsi="Times New Roman"/>
      <w:sz w:val="24"/>
      <w:szCs w:val="24"/>
    </w:rPr>
  </w:style>
  <w:style w:type="character" w:customStyle="1" w:styleId="a6">
    <w:name w:val="Основной текст с отступом Знак"/>
    <w:basedOn w:val="a0"/>
    <w:link w:val="a5"/>
    <w:rsid w:val="00E25B24"/>
    <w:rPr>
      <w:rFonts w:ascii="Times New Roman" w:eastAsia="Times New Roman" w:hAnsi="Times New Roman" w:cs="Times New Roman"/>
      <w:sz w:val="24"/>
      <w:szCs w:val="24"/>
    </w:rPr>
  </w:style>
  <w:style w:type="character" w:customStyle="1" w:styleId="FontStyle12">
    <w:name w:val="Font Style12"/>
    <w:rsid w:val="00E25B24"/>
    <w:rPr>
      <w:rFonts w:ascii="Times New Roman" w:hAnsi="Times New Roman" w:cs="Times New Roman"/>
      <w:sz w:val="22"/>
      <w:szCs w:val="22"/>
    </w:rPr>
  </w:style>
  <w:style w:type="character" w:styleId="a7">
    <w:name w:val="Emphasis"/>
    <w:qFormat/>
    <w:rsid w:val="00E25B24"/>
    <w:rPr>
      <w:i/>
      <w:iCs/>
    </w:rPr>
  </w:style>
  <w:style w:type="character" w:styleId="a8">
    <w:name w:val="Hyperlink"/>
    <w:basedOn w:val="a0"/>
    <w:uiPriority w:val="99"/>
    <w:unhideWhenUsed/>
    <w:rsid w:val="00050C80"/>
    <w:rPr>
      <w:color w:val="0000FF"/>
      <w:u w:val="single"/>
    </w:rPr>
  </w:style>
  <w:style w:type="paragraph" w:styleId="a9">
    <w:name w:val="List Paragraph"/>
    <w:basedOn w:val="a"/>
    <w:uiPriority w:val="34"/>
    <w:qFormat/>
    <w:rsid w:val="00735362"/>
    <w:pPr>
      <w:ind w:left="720"/>
      <w:contextualSpacing/>
    </w:pPr>
  </w:style>
  <w:style w:type="paragraph" w:styleId="aa">
    <w:name w:val="Balloon Text"/>
    <w:basedOn w:val="a"/>
    <w:link w:val="ab"/>
    <w:uiPriority w:val="99"/>
    <w:semiHidden/>
    <w:unhideWhenUsed/>
    <w:rsid w:val="00D25D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5DF9"/>
    <w:rPr>
      <w:rFonts w:ascii="Tahoma" w:eastAsia="Calibri" w:hAnsi="Tahoma" w:cs="Tahoma"/>
      <w:sz w:val="16"/>
      <w:szCs w:val="16"/>
    </w:rPr>
  </w:style>
  <w:style w:type="table" w:styleId="ac">
    <w:name w:val="Table Grid"/>
    <w:basedOn w:val="a1"/>
    <w:uiPriority w:val="59"/>
    <w:rsid w:val="00795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B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25B24"/>
    <w:rPr>
      <w:b/>
      <w:bCs/>
    </w:rPr>
  </w:style>
  <w:style w:type="paragraph" w:styleId="a4">
    <w:name w:val="Normal (Web)"/>
    <w:basedOn w:val="a"/>
    <w:uiPriority w:val="99"/>
    <w:rsid w:val="00E25B24"/>
    <w:pPr>
      <w:spacing w:after="100" w:afterAutospacing="1" w:line="240" w:lineRule="auto"/>
      <w:ind w:left="450" w:right="150"/>
    </w:pPr>
    <w:rPr>
      <w:rFonts w:ascii="Verdana" w:eastAsia="Times New Roman" w:hAnsi="Verdana"/>
      <w:color w:val="000000"/>
      <w:sz w:val="17"/>
      <w:szCs w:val="17"/>
      <w:lang w:eastAsia="ru-RU"/>
    </w:rPr>
  </w:style>
  <w:style w:type="paragraph" w:styleId="a5">
    <w:name w:val="Body Text Indent"/>
    <w:basedOn w:val="a"/>
    <w:link w:val="a6"/>
    <w:rsid w:val="00E25B24"/>
    <w:pPr>
      <w:spacing w:after="120" w:line="240" w:lineRule="auto"/>
      <w:ind w:left="283"/>
    </w:pPr>
    <w:rPr>
      <w:rFonts w:ascii="Times New Roman" w:eastAsia="Times New Roman" w:hAnsi="Times New Roman"/>
      <w:sz w:val="24"/>
      <w:szCs w:val="24"/>
    </w:rPr>
  </w:style>
  <w:style w:type="character" w:customStyle="1" w:styleId="a6">
    <w:name w:val="Основной текст с отступом Знак"/>
    <w:basedOn w:val="a0"/>
    <w:link w:val="a5"/>
    <w:rsid w:val="00E25B24"/>
    <w:rPr>
      <w:rFonts w:ascii="Times New Roman" w:eastAsia="Times New Roman" w:hAnsi="Times New Roman" w:cs="Times New Roman"/>
      <w:sz w:val="24"/>
      <w:szCs w:val="24"/>
    </w:rPr>
  </w:style>
  <w:style w:type="character" w:customStyle="1" w:styleId="FontStyle12">
    <w:name w:val="Font Style12"/>
    <w:rsid w:val="00E25B24"/>
    <w:rPr>
      <w:rFonts w:ascii="Times New Roman" w:hAnsi="Times New Roman" w:cs="Times New Roman"/>
      <w:sz w:val="22"/>
      <w:szCs w:val="22"/>
    </w:rPr>
  </w:style>
  <w:style w:type="character" w:styleId="a7">
    <w:name w:val="Emphasis"/>
    <w:qFormat/>
    <w:rsid w:val="00E25B24"/>
    <w:rPr>
      <w:i/>
      <w:iCs/>
    </w:rPr>
  </w:style>
  <w:style w:type="character" w:styleId="a8">
    <w:name w:val="Hyperlink"/>
    <w:basedOn w:val="a0"/>
    <w:uiPriority w:val="99"/>
    <w:semiHidden/>
    <w:unhideWhenUsed/>
    <w:rsid w:val="00050C80"/>
    <w:rPr>
      <w:color w:val="0000FF"/>
      <w:u w:val="single"/>
    </w:rPr>
  </w:style>
  <w:style w:type="paragraph" w:styleId="a9">
    <w:name w:val="List Paragraph"/>
    <w:basedOn w:val="a"/>
    <w:uiPriority w:val="34"/>
    <w:qFormat/>
    <w:rsid w:val="00735362"/>
    <w:pPr>
      <w:ind w:left="720"/>
      <w:contextualSpacing/>
    </w:pPr>
  </w:style>
  <w:style w:type="paragraph" w:styleId="aa">
    <w:name w:val="Balloon Text"/>
    <w:basedOn w:val="a"/>
    <w:link w:val="ab"/>
    <w:uiPriority w:val="99"/>
    <w:semiHidden/>
    <w:unhideWhenUsed/>
    <w:rsid w:val="00D25D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5DF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014460">
      <w:bodyDiv w:val="1"/>
      <w:marLeft w:val="0"/>
      <w:marRight w:val="0"/>
      <w:marTop w:val="0"/>
      <w:marBottom w:val="0"/>
      <w:divBdr>
        <w:top w:val="none" w:sz="0" w:space="0" w:color="auto"/>
        <w:left w:val="none" w:sz="0" w:space="0" w:color="auto"/>
        <w:bottom w:val="none" w:sz="0" w:space="0" w:color="auto"/>
        <w:right w:val="none" w:sz="0" w:space="0" w:color="auto"/>
      </w:divBdr>
      <w:divsChild>
        <w:div w:id="194925549">
          <w:marLeft w:val="0"/>
          <w:marRight w:val="0"/>
          <w:marTop w:val="0"/>
          <w:marBottom w:val="0"/>
          <w:divBdr>
            <w:top w:val="none" w:sz="0" w:space="0" w:color="auto"/>
            <w:left w:val="none" w:sz="0" w:space="0" w:color="auto"/>
            <w:bottom w:val="none" w:sz="0" w:space="0" w:color="auto"/>
            <w:right w:val="none" w:sz="0" w:space="0" w:color="auto"/>
          </w:divBdr>
        </w:div>
        <w:div w:id="1334339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ariatciy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andia.ru/text/category/materiali_konferentci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choola5@yandex.ru" TargetMode="External"/><Relationship Id="rId5" Type="http://schemas.openxmlformats.org/officeDocument/2006/relationships/webSettings" Target="webSettings.xml"/><Relationship Id="rId10" Type="http://schemas.openxmlformats.org/officeDocument/2006/relationships/hyperlink" Target="http://pandia.ru/text/category/proektnaya_deyatelmznostmz/" TargetMode="External"/><Relationship Id="rId4" Type="http://schemas.openxmlformats.org/officeDocument/2006/relationships/settings" Target="settings.xml"/><Relationship Id="rId9" Type="http://schemas.openxmlformats.org/officeDocument/2006/relationships/hyperlink" Target="http://pandia.ru/text/category/korrektcionnaya_rabot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53C46-6875-4495-9A99-96D41493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1406</Words>
  <Characters>8015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1</cp:lastModifiedBy>
  <cp:revision>10</cp:revision>
  <dcterms:created xsi:type="dcterms:W3CDTF">2018-01-30T09:31:00Z</dcterms:created>
  <dcterms:modified xsi:type="dcterms:W3CDTF">2018-02-01T09:26:00Z</dcterms:modified>
</cp:coreProperties>
</file>